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3D5F9" w14:textId="4825E1AB" w:rsidR="007721EE" w:rsidRDefault="00F72D91" w:rsidP="00451AA1">
      <w:pPr>
        <w:jc w:val="right"/>
        <w:rPr>
          <w:rFonts w:ascii="Helvetica" w:hAnsi="Helvetica"/>
          <w:b/>
          <w:bCs/>
          <w:color w:val="002060"/>
        </w:rPr>
      </w:pPr>
      <w:r>
        <w:rPr>
          <w:rFonts w:ascii="Tw Cen MT" w:hAnsi="Tw Cen MT"/>
          <w:b/>
          <w:noProof/>
          <w:sz w:val="20"/>
          <w:szCs w:val="20"/>
        </w:rPr>
        <w:drawing>
          <wp:anchor distT="0" distB="0" distL="114300" distR="114300" simplePos="0" relativeHeight="251665407" behindDoc="1" locked="0" layoutInCell="1" allowOverlap="1" wp14:anchorId="3D2D3603" wp14:editId="64BCEE0F">
            <wp:simplePos x="0" y="0"/>
            <wp:positionH relativeFrom="margin">
              <wp:align>right</wp:align>
            </wp:positionH>
            <wp:positionV relativeFrom="paragraph">
              <wp:posOffset>140335</wp:posOffset>
            </wp:positionV>
            <wp:extent cx="6800850" cy="358642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58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AA1" w:rsidRPr="00967736">
        <w:rPr>
          <w:rFonts w:ascii="Helvetica" w:hAnsi="Helvetica"/>
          <w:b/>
          <w:bCs/>
          <w:color w:val="002060"/>
        </w:rPr>
        <w:t xml:space="preserve"> </w:t>
      </w:r>
    </w:p>
    <w:p w14:paraId="684588FE" w14:textId="6511F725" w:rsidR="00A967C8" w:rsidRDefault="00451AA1" w:rsidP="00CE64B1">
      <w:pPr>
        <w:jc w:val="right"/>
        <w:rPr>
          <w:rFonts w:ascii="Helvetica" w:hAnsi="Helvetica"/>
          <w:b/>
          <w:bCs/>
          <w:color w:val="002060"/>
        </w:rPr>
      </w:pPr>
      <w:r>
        <w:rPr>
          <w:rFonts w:ascii="Helvetica" w:hAnsi="Helvetica"/>
          <w:b/>
          <w:bCs/>
          <w:color w:val="002060"/>
        </w:rPr>
        <w:t xml:space="preserve">         </w:t>
      </w:r>
    </w:p>
    <w:p w14:paraId="69536ECE" w14:textId="5F25CC92" w:rsidR="00075E9C" w:rsidRPr="005C4AEA" w:rsidRDefault="00075E9C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40CEC0CF" w14:textId="4BF4AC49" w:rsidR="00075E9C" w:rsidRPr="005C4AEA" w:rsidRDefault="00075E9C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56C79539" w14:textId="50AFB800" w:rsidR="00075E9C" w:rsidRPr="005C4AEA" w:rsidRDefault="00075E9C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41B4853F" w14:textId="74772FAD" w:rsidR="00075E9C" w:rsidRPr="005C4AEA" w:rsidRDefault="00075E9C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45689E0C" w14:textId="6EE93D5C" w:rsidR="00075E9C" w:rsidRPr="005C4AEA" w:rsidRDefault="00075E9C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59841C3B" w14:textId="41ECCA44" w:rsidR="00075E9C" w:rsidRPr="005C4AEA" w:rsidRDefault="00075E9C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3C3BF686" w14:textId="19F347C1" w:rsidR="00075E9C" w:rsidRPr="005C4AEA" w:rsidRDefault="00075E9C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636D4C84" w14:textId="0EA678D4" w:rsidR="00075E9C" w:rsidRDefault="00075E9C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731D5BFC" w14:textId="5A35170C" w:rsidR="00075E9C" w:rsidRDefault="00075E9C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485ED24D" w14:textId="22493B06" w:rsidR="00075E9C" w:rsidRDefault="00075E9C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78B6A245" w14:textId="2E88608C" w:rsidR="00075E9C" w:rsidRDefault="00075E9C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117C2A27" w14:textId="593607E9" w:rsidR="00075E9C" w:rsidRDefault="00075E9C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6369E206" w14:textId="534B050A" w:rsidR="00075E9C" w:rsidRDefault="00075E9C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7010E16F" w14:textId="6C31CA33" w:rsidR="00075E9C" w:rsidRDefault="00075E9C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16FFAABB" w14:textId="3920DCC7" w:rsidR="00CE64B1" w:rsidRDefault="00CE64B1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1D7D704F" w14:textId="0CC0DE52" w:rsidR="00CE64B1" w:rsidRDefault="00CE64B1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52A556AF" w14:textId="3BF7352C" w:rsidR="00075E9C" w:rsidRDefault="00075E9C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0068F4E8" w14:textId="0FB70524" w:rsidR="00DB2988" w:rsidRDefault="00DB2988" w:rsidP="00DB2988">
      <w:pPr>
        <w:pStyle w:val="Heading1"/>
        <w:rPr>
          <w:rFonts w:ascii="Helvetica" w:hAnsi="Helvetica"/>
          <w:b/>
          <w:bCs/>
          <w:color w:val="002060"/>
        </w:rPr>
      </w:pPr>
    </w:p>
    <w:p w14:paraId="608C9F6F" w14:textId="20C1A8BE" w:rsidR="00DB2988" w:rsidRDefault="00DB2988" w:rsidP="00DB2988">
      <w:pPr>
        <w:pStyle w:val="Heading1"/>
        <w:rPr>
          <w:rFonts w:ascii="Helvetica" w:hAnsi="Helvetica"/>
          <w:b/>
          <w:bCs/>
          <w:color w:val="002060"/>
        </w:rPr>
      </w:pPr>
    </w:p>
    <w:p w14:paraId="19417A4C" w14:textId="71094BF5" w:rsidR="00DB2988" w:rsidRDefault="00DB2988" w:rsidP="00DB2988">
      <w:pPr>
        <w:pStyle w:val="Heading1"/>
        <w:rPr>
          <w:rFonts w:ascii="Helvetica" w:hAnsi="Helvetica"/>
          <w:b/>
          <w:bCs/>
          <w:color w:val="002060"/>
        </w:rPr>
      </w:pPr>
    </w:p>
    <w:p w14:paraId="3BE5726D" w14:textId="0CCEA75F" w:rsidR="00DB2988" w:rsidRDefault="00DB2988" w:rsidP="00DB2988">
      <w:pPr>
        <w:pStyle w:val="Heading1"/>
        <w:rPr>
          <w:rFonts w:ascii="Helvetica" w:hAnsi="Helvetica"/>
          <w:b/>
          <w:bCs/>
          <w:color w:val="002060"/>
        </w:rPr>
      </w:pPr>
    </w:p>
    <w:p w14:paraId="438F3488" w14:textId="46AE2F12" w:rsidR="00DB2988" w:rsidRDefault="00DB2988" w:rsidP="00DB2988">
      <w:pPr>
        <w:pStyle w:val="Heading1"/>
        <w:rPr>
          <w:rFonts w:ascii="Helvetica" w:hAnsi="Helvetica"/>
          <w:b/>
          <w:bCs/>
          <w:color w:val="002060"/>
        </w:rPr>
      </w:pPr>
    </w:p>
    <w:p w14:paraId="7767F26A" w14:textId="72BAC4E2" w:rsidR="00DB2988" w:rsidRDefault="00DB2988" w:rsidP="00DB2988">
      <w:pPr>
        <w:pStyle w:val="Heading1"/>
        <w:rPr>
          <w:rFonts w:ascii="Helvetica" w:hAnsi="Helvetica"/>
          <w:b/>
          <w:bCs/>
          <w:color w:val="002060"/>
        </w:rPr>
      </w:pPr>
    </w:p>
    <w:p w14:paraId="4AFD6DEA" w14:textId="10F195E6" w:rsidR="00DB2988" w:rsidRPr="00FF103C" w:rsidRDefault="00F72D91" w:rsidP="00DB2988">
      <w:pPr>
        <w:pStyle w:val="Heading1"/>
        <w:rPr>
          <w:rFonts w:ascii="Helvetica" w:hAnsi="Helvetica"/>
          <w:b/>
          <w:bCs/>
          <w:color w:val="002060"/>
          <w:sz w:val="8"/>
          <w:szCs w:val="8"/>
        </w:rPr>
      </w:pPr>
      <w:r w:rsidRPr="00CA7978">
        <w:rPr>
          <w:noProof/>
        </w:rPr>
        <w:drawing>
          <wp:anchor distT="0" distB="0" distL="114300" distR="114300" simplePos="0" relativeHeight="251685888" behindDoc="1" locked="0" layoutInCell="1" allowOverlap="1" wp14:anchorId="5703C4C2" wp14:editId="05A7B84B">
            <wp:simplePos x="0" y="0"/>
            <wp:positionH relativeFrom="margin">
              <wp:posOffset>0</wp:posOffset>
            </wp:positionH>
            <wp:positionV relativeFrom="paragraph">
              <wp:posOffset>54610</wp:posOffset>
            </wp:positionV>
            <wp:extent cx="2809875" cy="3857625"/>
            <wp:effectExtent l="0" t="0" r="9525" b="9525"/>
            <wp:wrapNone/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5" t="2670" r="6861" b="5371"/>
                    <a:stretch/>
                  </pic:blipFill>
                  <pic:spPr bwMode="auto">
                    <a:xfrm>
                      <a:off x="0" y="0"/>
                      <a:ext cx="28098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9D1">
        <w:rPr>
          <w:rFonts w:ascii="Tw Cen MT" w:hAnsi="Tw Cen MT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9B294A3" wp14:editId="50DB0E34">
                <wp:simplePos x="0" y="0"/>
                <wp:positionH relativeFrom="margin">
                  <wp:posOffset>3057525</wp:posOffset>
                </wp:positionH>
                <wp:positionV relativeFrom="paragraph">
                  <wp:posOffset>27940</wp:posOffset>
                </wp:positionV>
                <wp:extent cx="3676650" cy="369570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369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F160E" w14:textId="7A24F6E3" w:rsidR="00075E9C" w:rsidRPr="00E019D1" w:rsidRDefault="00075E9C" w:rsidP="00E019D1">
                            <w:pPr>
                              <w:pStyle w:val="Heading1"/>
                              <w:rPr>
                                <w:rFonts w:ascii="Inter" w:hAnsi="Inter"/>
                                <w:b/>
                                <w:bCs/>
                                <w:i w:val="0"/>
                                <w:iCs w:val="0"/>
                                <w:color w:val="CE0037"/>
                                <w:sz w:val="20"/>
                                <w:szCs w:val="20"/>
                              </w:rPr>
                            </w:pPr>
                            <w:r w:rsidRPr="00E019D1">
                              <w:rPr>
                                <w:rFonts w:ascii="Inter" w:hAnsi="Inter"/>
                                <w:b/>
                                <w:bCs/>
                                <w:i w:val="0"/>
                                <w:iCs w:val="0"/>
                                <w:color w:val="CE0037"/>
                                <w:sz w:val="20"/>
                                <w:szCs w:val="20"/>
                              </w:rPr>
                              <w:t>Services Provided</w:t>
                            </w:r>
                            <w:r w:rsidR="00E019D1" w:rsidRPr="00E019D1">
                              <w:rPr>
                                <w:rFonts w:ascii="Inter" w:hAnsi="Inter"/>
                                <w:b/>
                                <w:bCs/>
                                <w:i w:val="0"/>
                                <w:iCs w:val="0"/>
                                <w:color w:val="CE0037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767C0E7" w14:textId="1C20F108" w:rsidR="00DB2988" w:rsidRPr="00E019D1" w:rsidRDefault="00DB2988" w:rsidP="002814D3">
                            <w:pPr>
                              <w:ind w:firstLine="360"/>
                              <w:rPr>
                                <w:rFonts w:ascii="Inter" w:hAnsi="Inter"/>
                                <w:bCs/>
                                <w:color w:val="CE0037"/>
                                <w:sz w:val="20"/>
                                <w:szCs w:val="20"/>
                              </w:rPr>
                            </w:pPr>
                            <w:r w:rsidRPr="00E019D1">
                              <w:rPr>
                                <w:rFonts w:ascii="Inter" w:eastAsia="Times New Roman" w:hAnsi="Inter" w:cs="Arial"/>
                                <w:b/>
                                <w:bCs/>
                                <w:color w:val="CE0037"/>
                                <w:sz w:val="20"/>
                                <w:szCs w:val="20"/>
                              </w:rPr>
                              <w:t xml:space="preserve">Ackland Art Museum </w:t>
                            </w:r>
                            <w:r w:rsidR="009B063A">
                              <w:rPr>
                                <w:rFonts w:ascii="Inter" w:eastAsia="Times New Roman" w:hAnsi="Inter" w:cs="Arial"/>
                                <w:b/>
                                <w:bCs/>
                                <w:color w:val="CE0037"/>
                                <w:sz w:val="20"/>
                                <w:szCs w:val="20"/>
                              </w:rPr>
                              <w:t>E</w:t>
                            </w:r>
                            <w:r w:rsidRPr="00E019D1">
                              <w:rPr>
                                <w:rFonts w:ascii="Inter" w:eastAsia="Times New Roman" w:hAnsi="Inter" w:cs="Arial"/>
                                <w:b/>
                                <w:bCs/>
                                <w:color w:val="CE0037"/>
                                <w:sz w:val="20"/>
                                <w:szCs w:val="20"/>
                              </w:rPr>
                              <w:t>xpansion</w:t>
                            </w:r>
                          </w:p>
                          <w:p w14:paraId="5BF099A5" w14:textId="51232C11" w:rsidR="002814D3" w:rsidRPr="00E019D1" w:rsidRDefault="006E2D66" w:rsidP="00E019D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720"/>
                              </w:tabs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E019D1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Provided preliminary civil engineering</w:t>
                            </w:r>
                            <w:r w:rsidR="00DB2988" w:rsidRPr="00E019D1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 xml:space="preserve"> design services </w:t>
                            </w:r>
                            <w:r w:rsidR="00DD75CD" w:rsidRPr="00E019D1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related to utilities and storm drainage.</w:t>
                            </w:r>
                          </w:p>
                          <w:p w14:paraId="161BBC08" w14:textId="6C4D9D04" w:rsidR="00DB2988" w:rsidRPr="00E019D1" w:rsidRDefault="00DB2988" w:rsidP="002814D3">
                            <w:pPr>
                              <w:ind w:firstLine="360"/>
                              <w:rPr>
                                <w:rFonts w:ascii="Inter" w:eastAsia="Times New Roman" w:hAnsi="Inter" w:cs="Arial"/>
                                <w:b/>
                                <w:bCs/>
                                <w:color w:val="CE0037"/>
                                <w:sz w:val="20"/>
                                <w:szCs w:val="20"/>
                              </w:rPr>
                            </w:pPr>
                            <w:r w:rsidRPr="00E019D1">
                              <w:rPr>
                                <w:rFonts w:ascii="Inter" w:eastAsia="Times New Roman" w:hAnsi="Inter" w:cs="Arial"/>
                                <w:b/>
                                <w:bCs/>
                                <w:color w:val="CE0037"/>
                                <w:sz w:val="20"/>
                                <w:szCs w:val="20"/>
                              </w:rPr>
                              <w:t>Music Building</w:t>
                            </w:r>
                          </w:p>
                          <w:p w14:paraId="41093B73" w14:textId="77777777" w:rsidR="00DB2988" w:rsidRPr="00E019D1" w:rsidRDefault="00DB2988" w:rsidP="002814D3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720"/>
                              </w:tabs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E019D1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Water and sewer facilities in highly congested area.</w:t>
                            </w:r>
                          </w:p>
                          <w:p w14:paraId="1A3A7BA1" w14:textId="77777777" w:rsidR="00DB2988" w:rsidRPr="00E019D1" w:rsidRDefault="00DB2988" w:rsidP="002814D3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720"/>
                              </w:tabs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E019D1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Water distribution analysis.</w:t>
                            </w:r>
                          </w:p>
                          <w:p w14:paraId="50A58297" w14:textId="77777777" w:rsidR="00DB2988" w:rsidRPr="00E019D1" w:rsidRDefault="00DB2988" w:rsidP="002814D3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720"/>
                              </w:tabs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E019D1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Storm drainage and stormwater management.</w:t>
                            </w:r>
                          </w:p>
                          <w:p w14:paraId="788FB00C" w14:textId="6A419466" w:rsidR="00DB2988" w:rsidRPr="00E019D1" w:rsidRDefault="00DB2988" w:rsidP="002814D3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720"/>
                              </w:tabs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E019D1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Driveway access issues.</w:t>
                            </w:r>
                          </w:p>
                          <w:p w14:paraId="3B61AA5B" w14:textId="77777777" w:rsidR="00DB2988" w:rsidRPr="00E019D1" w:rsidRDefault="00DB2988" w:rsidP="002814D3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720"/>
                              </w:tabs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E019D1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Erosion control.</w:t>
                            </w:r>
                          </w:p>
                          <w:p w14:paraId="2CD13169" w14:textId="77777777" w:rsidR="00DB2988" w:rsidRPr="00E019D1" w:rsidRDefault="00DB2988" w:rsidP="002814D3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720"/>
                              </w:tabs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E019D1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Plan approval with Chapel Hill.</w:t>
                            </w:r>
                          </w:p>
                          <w:p w14:paraId="70616681" w14:textId="77777777" w:rsidR="00DB2988" w:rsidRPr="00E019D1" w:rsidRDefault="00DB2988" w:rsidP="002814D3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720"/>
                              </w:tabs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E019D1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Construction Administration.</w:t>
                            </w:r>
                          </w:p>
                          <w:p w14:paraId="63A64923" w14:textId="77777777" w:rsidR="00DB2988" w:rsidRPr="00E019D1" w:rsidRDefault="00DB2988" w:rsidP="00DB29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720"/>
                              </w:tabs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E019D1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Parking lot expansion, accessibility issues.</w:t>
                            </w:r>
                          </w:p>
                          <w:p w14:paraId="7D50C1AA" w14:textId="77777777" w:rsidR="00DB2988" w:rsidRPr="00E019D1" w:rsidRDefault="00DB2988" w:rsidP="00DB29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720"/>
                              </w:tabs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E019D1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Storm drainage and erosion control design.</w:t>
                            </w:r>
                          </w:p>
                          <w:p w14:paraId="1E22A3ED" w14:textId="77777777" w:rsidR="00DB2988" w:rsidRPr="00E019D1" w:rsidRDefault="00DB2988" w:rsidP="00DB29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720"/>
                              </w:tabs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E019D1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 xml:space="preserve">Relocation of underground utilities.  </w:t>
                            </w:r>
                          </w:p>
                          <w:p w14:paraId="31F776AB" w14:textId="77777777" w:rsidR="00DB2988" w:rsidRPr="00E019D1" w:rsidRDefault="00DB2988" w:rsidP="00DB29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720"/>
                              </w:tabs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E019D1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Local plan approval assistance with Chapel Hill.</w:t>
                            </w:r>
                          </w:p>
                          <w:p w14:paraId="7D90411B" w14:textId="77777777" w:rsidR="00DB2988" w:rsidRPr="00E019D1" w:rsidRDefault="00DB2988" w:rsidP="00DB29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720"/>
                              </w:tabs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E019D1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Water permitting with OWASA and NCDENR Public Water Supply.</w:t>
                            </w:r>
                          </w:p>
                          <w:p w14:paraId="221E917C" w14:textId="77777777" w:rsidR="00DB2988" w:rsidRPr="00E019D1" w:rsidRDefault="00DB2988" w:rsidP="00DB29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720"/>
                              </w:tabs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E019D1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Erosion Control Permitting with NCDENR Land Quality.</w:t>
                            </w:r>
                          </w:p>
                          <w:p w14:paraId="09C01273" w14:textId="77777777" w:rsidR="00DB2988" w:rsidRPr="00E019D1" w:rsidRDefault="00DB2988" w:rsidP="00DB29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720"/>
                              </w:tabs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E019D1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NCDOT driveway permit and encroachment agreements.</w:t>
                            </w:r>
                          </w:p>
                          <w:p w14:paraId="1B568A58" w14:textId="1932DE13" w:rsidR="00075E9C" w:rsidRPr="00DD5A10" w:rsidRDefault="00075E9C" w:rsidP="00DD7F98">
                            <w:pPr>
                              <w:ind w:left="720"/>
                              <w:rPr>
                                <w:rFonts w:ascii="Helvetica" w:hAnsi="Helvetic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620606B7" w14:textId="77777777" w:rsidR="00075E9C" w:rsidRPr="00B44B4C" w:rsidRDefault="00075E9C" w:rsidP="00075E9C">
                            <w:pPr>
                              <w:ind w:left="360"/>
                              <w:rPr>
                                <w:rFonts w:ascii="Tw Cen MT" w:hAnsi="Tw Cen MT"/>
                              </w:rPr>
                            </w:pPr>
                          </w:p>
                          <w:p w14:paraId="1C3C95E4" w14:textId="77777777" w:rsidR="00075E9C" w:rsidRDefault="00075E9C" w:rsidP="00075E9C"/>
                          <w:p w14:paraId="5B4F0586" w14:textId="77777777" w:rsidR="00075E9C" w:rsidRDefault="00075E9C" w:rsidP="00075E9C"/>
                          <w:p w14:paraId="0193BA47" w14:textId="77777777" w:rsidR="00075E9C" w:rsidRDefault="00075E9C" w:rsidP="00075E9C"/>
                          <w:p w14:paraId="1B5DEC0B" w14:textId="77777777" w:rsidR="00075E9C" w:rsidRDefault="00075E9C" w:rsidP="00075E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B294A3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40.75pt;margin-top:2.2pt;width:289.5pt;height:291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" stroked="f">
                <v:textbox>
                  <w:txbxContent>
                    <w:p w14:paraId="619F160E" w14:textId="7A24F6E3" w:rsidR="00075E9C" w:rsidRPr="00E019D1" w:rsidRDefault="00075E9C" w:rsidP="00E019D1">
                      <w:pPr>
                        <w:pStyle w:val="Heading1"/>
                        <w:rPr>
                          <w:rFonts w:ascii="Inter" w:hAnsi="Inter"/>
                          <w:b/>
                          <w:bCs/>
                          <w:i w:val="0"/>
                          <w:iCs w:val="0"/>
                          <w:color w:val="CE0037"/>
                          <w:sz w:val="20"/>
                          <w:szCs w:val="20"/>
                        </w:rPr>
                      </w:pPr>
                      <w:r w:rsidRPr="00E019D1">
                        <w:rPr>
                          <w:rFonts w:ascii="Inter" w:hAnsi="Inter"/>
                          <w:b/>
                          <w:bCs/>
                          <w:i w:val="0"/>
                          <w:iCs w:val="0"/>
                          <w:color w:val="CE0037"/>
                          <w:sz w:val="20"/>
                          <w:szCs w:val="20"/>
                        </w:rPr>
                        <w:t>Services Provided</w:t>
                      </w:r>
                      <w:r w:rsidR="00E019D1" w:rsidRPr="00E019D1">
                        <w:rPr>
                          <w:rFonts w:ascii="Inter" w:hAnsi="Inter"/>
                          <w:b/>
                          <w:bCs/>
                          <w:i w:val="0"/>
                          <w:iCs w:val="0"/>
                          <w:color w:val="CE0037"/>
                          <w:sz w:val="20"/>
                          <w:szCs w:val="20"/>
                        </w:rPr>
                        <w:t>:</w:t>
                      </w:r>
                    </w:p>
                    <w:p w14:paraId="6767C0E7" w14:textId="1C20F108" w:rsidR="00DB2988" w:rsidRPr="00E019D1" w:rsidRDefault="00DB2988" w:rsidP="002814D3">
                      <w:pPr>
                        <w:ind w:firstLine="360"/>
                        <w:rPr>
                          <w:rFonts w:ascii="Inter" w:hAnsi="Inter"/>
                          <w:bCs/>
                          <w:color w:val="CE0037"/>
                          <w:sz w:val="20"/>
                          <w:szCs w:val="20"/>
                        </w:rPr>
                      </w:pPr>
                      <w:r w:rsidRPr="00E019D1">
                        <w:rPr>
                          <w:rFonts w:ascii="Inter" w:eastAsia="Times New Roman" w:hAnsi="Inter" w:cs="Arial"/>
                          <w:b/>
                          <w:bCs/>
                          <w:color w:val="CE0037"/>
                          <w:sz w:val="20"/>
                          <w:szCs w:val="20"/>
                        </w:rPr>
                        <w:t xml:space="preserve">Ackland Art Museum </w:t>
                      </w:r>
                      <w:r w:rsidR="009B063A">
                        <w:rPr>
                          <w:rFonts w:ascii="Inter" w:eastAsia="Times New Roman" w:hAnsi="Inter" w:cs="Arial"/>
                          <w:b/>
                          <w:bCs/>
                          <w:color w:val="CE0037"/>
                          <w:sz w:val="20"/>
                          <w:szCs w:val="20"/>
                        </w:rPr>
                        <w:t>E</w:t>
                      </w:r>
                      <w:r w:rsidRPr="00E019D1">
                        <w:rPr>
                          <w:rFonts w:ascii="Inter" w:eastAsia="Times New Roman" w:hAnsi="Inter" w:cs="Arial"/>
                          <w:b/>
                          <w:bCs/>
                          <w:color w:val="CE0037"/>
                          <w:sz w:val="20"/>
                          <w:szCs w:val="20"/>
                        </w:rPr>
                        <w:t>xpansion</w:t>
                      </w:r>
                    </w:p>
                    <w:p w14:paraId="5BF099A5" w14:textId="51232C11" w:rsidR="002814D3" w:rsidRPr="00E019D1" w:rsidRDefault="006E2D66" w:rsidP="00E019D1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720"/>
                        </w:tabs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E019D1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>Provided preliminary civil engineering</w:t>
                      </w:r>
                      <w:r w:rsidR="00DB2988" w:rsidRPr="00E019D1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 xml:space="preserve"> design services </w:t>
                      </w:r>
                      <w:r w:rsidR="00DD75CD" w:rsidRPr="00E019D1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>related to utilities and storm drainage.</w:t>
                      </w:r>
                    </w:p>
                    <w:p w14:paraId="161BBC08" w14:textId="6C4D9D04" w:rsidR="00DB2988" w:rsidRPr="00E019D1" w:rsidRDefault="00DB2988" w:rsidP="002814D3">
                      <w:pPr>
                        <w:ind w:firstLine="360"/>
                        <w:rPr>
                          <w:rFonts w:ascii="Inter" w:eastAsia="Times New Roman" w:hAnsi="Inter" w:cs="Arial"/>
                          <w:b/>
                          <w:bCs/>
                          <w:color w:val="CE0037"/>
                          <w:sz w:val="20"/>
                          <w:szCs w:val="20"/>
                        </w:rPr>
                      </w:pPr>
                      <w:r w:rsidRPr="00E019D1">
                        <w:rPr>
                          <w:rFonts w:ascii="Inter" w:eastAsia="Times New Roman" w:hAnsi="Inter" w:cs="Arial"/>
                          <w:b/>
                          <w:bCs/>
                          <w:color w:val="CE0037"/>
                          <w:sz w:val="20"/>
                          <w:szCs w:val="20"/>
                        </w:rPr>
                        <w:t>Music Building</w:t>
                      </w:r>
                    </w:p>
                    <w:p w14:paraId="41093B73" w14:textId="77777777" w:rsidR="00DB2988" w:rsidRPr="00E019D1" w:rsidRDefault="00DB2988" w:rsidP="002814D3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720"/>
                        </w:tabs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E019D1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>Water and sewer facilities in highly congested area.</w:t>
                      </w:r>
                    </w:p>
                    <w:p w14:paraId="1A3A7BA1" w14:textId="77777777" w:rsidR="00DB2988" w:rsidRPr="00E019D1" w:rsidRDefault="00DB2988" w:rsidP="002814D3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720"/>
                        </w:tabs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E019D1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>Water distribution analysis.</w:t>
                      </w:r>
                    </w:p>
                    <w:p w14:paraId="50A58297" w14:textId="77777777" w:rsidR="00DB2988" w:rsidRPr="00E019D1" w:rsidRDefault="00DB2988" w:rsidP="002814D3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720"/>
                        </w:tabs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E019D1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>Storm drainage and stormwater management.</w:t>
                      </w:r>
                    </w:p>
                    <w:p w14:paraId="788FB00C" w14:textId="6A419466" w:rsidR="00DB2988" w:rsidRPr="00E019D1" w:rsidRDefault="00DB2988" w:rsidP="002814D3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720"/>
                        </w:tabs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E019D1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>Driveway access issues.</w:t>
                      </w:r>
                    </w:p>
                    <w:p w14:paraId="3B61AA5B" w14:textId="77777777" w:rsidR="00DB2988" w:rsidRPr="00E019D1" w:rsidRDefault="00DB2988" w:rsidP="002814D3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720"/>
                        </w:tabs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E019D1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>Erosion control.</w:t>
                      </w:r>
                    </w:p>
                    <w:p w14:paraId="2CD13169" w14:textId="77777777" w:rsidR="00DB2988" w:rsidRPr="00E019D1" w:rsidRDefault="00DB2988" w:rsidP="002814D3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720"/>
                        </w:tabs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E019D1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>Plan approval with Chapel Hill.</w:t>
                      </w:r>
                    </w:p>
                    <w:p w14:paraId="70616681" w14:textId="77777777" w:rsidR="00DB2988" w:rsidRPr="00E019D1" w:rsidRDefault="00DB2988" w:rsidP="002814D3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720"/>
                        </w:tabs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E019D1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>Construction Administration.</w:t>
                      </w:r>
                    </w:p>
                    <w:p w14:paraId="63A64923" w14:textId="77777777" w:rsidR="00DB2988" w:rsidRPr="00E019D1" w:rsidRDefault="00DB2988" w:rsidP="00DB29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720"/>
                        </w:tabs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E019D1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>Parking lot expansion, accessibility issues.</w:t>
                      </w:r>
                    </w:p>
                    <w:p w14:paraId="7D50C1AA" w14:textId="77777777" w:rsidR="00DB2988" w:rsidRPr="00E019D1" w:rsidRDefault="00DB2988" w:rsidP="00DB29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720"/>
                        </w:tabs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E019D1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>Storm drainage and erosion control design.</w:t>
                      </w:r>
                    </w:p>
                    <w:p w14:paraId="1E22A3ED" w14:textId="77777777" w:rsidR="00DB2988" w:rsidRPr="00E019D1" w:rsidRDefault="00DB2988" w:rsidP="00DB29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720"/>
                        </w:tabs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E019D1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 xml:space="preserve">Relocation of underground utilities.  </w:t>
                      </w:r>
                    </w:p>
                    <w:p w14:paraId="31F776AB" w14:textId="77777777" w:rsidR="00DB2988" w:rsidRPr="00E019D1" w:rsidRDefault="00DB2988" w:rsidP="00DB29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720"/>
                        </w:tabs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E019D1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>Local plan approval assistance with Chapel Hill.</w:t>
                      </w:r>
                    </w:p>
                    <w:p w14:paraId="7D90411B" w14:textId="77777777" w:rsidR="00DB2988" w:rsidRPr="00E019D1" w:rsidRDefault="00DB2988" w:rsidP="00DB29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720"/>
                        </w:tabs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E019D1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>Water permitting with OWASA and NCDENR Public Water Supply.</w:t>
                      </w:r>
                    </w:p>
                    <w:p w14:paraId="221E917C" w14:textId="77777777" w:rsidR="00DB2988" w:rsidRPr="00E019D1" w:rsidRDefault="00DB2988" w:rsidP="00DB29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720"/>
                        </w:tabs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E019D1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>Erosion Control Permitting with NCDENR Land Quality.</w:t>
                      </w:r>
                    </w:p>
                    <w:p w14:paraId="09C01273" w14:textId="77777777" w:rsidR="00DB2988" w:rsidRPr="00E019D1" w:rsidRDefault="00DB2988" w:rsidP="00DB29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720"/>
                        </w:tabs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E019D1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>NCDOT driveway permit and encroachment agreements.</w:t>
                      </w:r>
                    </w:p>
                    <w:p w14:paraId="1B568A58" w14:textId="1932DE13" w:rsidR="00075E9C" w:rsidRPr="00DD5A10" w:rsidRDefault="00075E9C" w:rsidP="00DD7F98">
                      <w:pPr>
                        <w:ind w:left="720"/>
                        <w:rPr>
                          <w:rFonts w:ascii="Helvetica" w:hAnsi="Helvetica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620606B7" w14:textId="77777777" w:rsidR="00075E9C" w:rsidRPr="00B44B4C" w:rsidRDefault="00075E9C" w:rsidP="00075E9C">
                      <w:pPr>
                        <w:ind w:left="360"/>
                        <w:rPr>
                          <w:rFonts w:ascii="Tw Cen MT" w:hAnsi="Tw Cen MT"/>
                        </w:rPr>
                      </w:pPr>
                    </w:p>
                    <w:p w14:paraId="1C3C95E4" w14:textId="77777777" w:rsidR="00075E9C" w:rsidRDefault="00075E9C" w:rsidP="00075E9C"/>
                    <w:p w14:paraId="5B4F0586" w14:textId="77777777" w:rsidR="00075E9C" w:rsidRDefault="00075E9C" w:rsidP="00075E9C"/>
                    <w:p w14:paraId="0193BA47" w14:textId="77777777" w:rsidR="00075E9C" w:rsidRDefault="00075E9C" w:rsidP="00075E9C"/>
                    <w:p w14:paraId="1B5DEC0B" w14:textId="77777777" w:rsidR="00075E9C" w:rsidRDefault="00075E9C" w:rsidP="00075E9C"/>
                  </w:txbxContent>
                </v:textbox>
                <w10:wrap anchorx="margin"/>
              </v:shape>
            </w:pict>
          </mc:Fallback>
        </mc:AlternateContent>
      </w:r>
    </w:p>
    <w:p w14:paraId="2720211A" w14:textId="73C969ED" w:rsidR="00075E9C" w:rsidRDefault="00075E9C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03964C1B" w14:textId="4DF3D469" w:rsidR="00455601" w:rsidRDefault="00455601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3D7E6DDF" w14:textId="66A99FAE" w:rsidR="00455601" w:rsidRDefault="00455601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48C59D67" w14:textId="603466F0" w:rsidR="00455601" w:rsidRDefault="00455601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555DDBF4" w14:textId="3789B03F" w:rsidR="00455601" w:rsidRDefault="00455601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0A22DEDB" w14:textId="76CC366C" w:rsidR="00455601" w:rsidRDefault="00455601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1350B649" w14:textId="1A6DDB79" w:rsidR="00455601" w:rsidRDefault="00455601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03897957" w14:textId="4C00C3EA" w:rsidR="00455601" w:rsidRDefault="00455601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5468C285" w14:textId="51FB5257" w:rsidR="00455601" w:rsidRDefault="00455601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3192AE45" w14:textId="63345EA9" w:rsidR="00455601" w:rsidRDefault="00455601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6B20722D" w14:textId="56C9210E" w:rsidR="00455601" w:rsidRDefault="00455601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7D0607E6" w14:textId="6B69FF62" w:rsidR="00455601" w:rsidRDefault="00455601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5C77441E" w14:textId="667D13EE" w:rsidR="00455601" w:rsidRDefault="00455601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677273EA" w14:textId="2CD5CBC6" w:rsidR="00455601" w:rsidRDefault="00455601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20F736C2" w14:textId="46FC836C" w:rsidR="00455601" w:rsidRDefault="00455601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604AA2FE" w14:textId="2A5BE588" w:rsidR="00455601" w:rsidRDefault="00455601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22816488" w14:textId="58FA6BE1" w:rsidR="00455601" w:rsidRDefault="00455601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1A09729A" w14:textId="508882ED" w:rsidR="00455601" w:rsidRDefault="00455601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2013A3B4" w14:textId="3918FE92" w:rsidR="00FF103C" w:rsidRDefault="00FF103C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0EEAE682" w14:textId="6499B6EE" w:rsidR="00FF103C" w:rsidRDefault="00FF103C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780BC104" w14:textId="75F8C09E" w:rsidR="00FF103C" w:rsidRDefault="00FF103C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63026B80" w14:textId="6EE30250" w:rsidR="00FF103C" w:rsidRDefault="00FF103C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15DC97B9" w14:textId="4AB553F8" w:rsidR="00FF103C" w:rsidRDefault="00FF103C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2963410A" w14:textId="5FC2DE58" w:rsidR="00FF103C" w:rsidRDefault="00FF103C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51D8BB45" w14:textId="02953617" w:rsidR="00FF103C" w:rsidRDefault="00FF103C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3148B2AD" w14:textId="4CFB51AB" w:rsidR="00FF103C" w:rsidRDefault="00FF103C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189C93CC" w14:textId="182D3DBC" w:rsidR="006E2D66" w:rsidRDefault="006E2D66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64233C9E" w14:textId="77777777" w:rsidR="00F72D91" w:rsidRDefault="00F72D91" w:rsidP="00FF103C">
      <w:pPr>
        <w:pStyle w:val="Heading1"/>
        <w:rPr>
          <w:rFonts w:ascii="Inter" w:hAnsi="Inter"/>
          <w:b/>
          <w:bCs/>
          <w:color w:val="001871"/>
          <w:sz w:val="20"/>
          <w:szCs w:val="20"/>
        </w:rPr>
      </w:pPr>
    </w:p>
    <w:p w14:paraId="71EF699F" w14:textId="36D9533D" w:rsidR="00FF103C" w:rsidRPr="00913A88" w:rsidRDefault="00FF103C" w:rsidP="00FF103C">
      <w:pPr>
        <w:pStyle w:val="Heading1"/>
        <w:rPr>
          <w:rFonts w:ascii="Inter" w:hAnsi="Inter"/>
          <w:b/>
          <w:bCs/>
          <w:color w:val="001871"/>
          <w:sz w:val="20"/>
          <w:szCs w:val="20"/>
        </w:rPr>
      </w:pPr>
      <w:r w:rsidRPr="00913A88">
        <w:rPr>
          <w:rFonts w:ascii="Inter" w:hAnsi="Inter"/>
          <w:b/>
          <w:bCs/>
          <w:color w:val="001871"/>
          <w:sz w:val="20"/>
          <w:szCs w:val="20"/>
        </w:rPr>
        <w:t>UNC Arts Common Complex</w:t>
      </w:r>
    </w:p>
    <w:p w14:paraId="42E5E74C" w14:textId="54DC3744" w:rsidR="006E2D66" w:rsidRPr="00913A88" w:rsidRDefault="006E2D66" w:rsidP="006E2D66">
      <w:pPr>
        <w:pStyle w:val="Heading1"/>
        <w:rPr>
          <w:rFonts w:ascii="Inter" w:hAnsi="Inter"/>
          <w:b/>
          <w:bCs/>
          <w:color w:val="001871"/>
          <w:sz w:val="20"/>
          <w:szCs w:val="20"/>
        </w:rPr>
      </w:pPr>
      <w:r w:rsidRPr="00913A88">
        <w:rPr>
          <w:rFonts w:ascii="Inter" w:hAnsi="Inter"/>
          <w:b/>
          <w:bCs/>
          <w:color w:val="001871"/>
          <w:sz w:val="20"/>
          <w:szCs w:val="20"/>
        </w:rPr>
        <w:t>Ackland Art Museum &amp; UNC Music Building</w:t>
      </w:r>
    </w:p>
    <w:p w14:paraId="3D946C2D" w14:textId="60043A86" w:rsidR="00FF103C" w:rsidRPr="00E019D1" w:rsidRDefault="00FF103C" w:rsidP="00E019D1">
      <w:pPr>
        <w:pStyle w:val="Heading1"/>
        <w:rPr>
          <w:rFonts w:ascii="Inter" w:hAnsi="Inter" w:cs="Helvetica"/>
          <w:color w:val="001871"/>
          <w:sz w:val="20"/>
          <w:szCs w:val="20"/>
        </w:rPr>
      </w:pPr>
      <w:r w:rsidRPr="00E019D1">
        <w:rPr>
          <w:rFonts w:ascii="Inter" w:hAnsi="Inter" w:cs="Helvetica"/>
          <w:color w:val="001871"/>
          <w:sz w:val="20"/>
          <w:szCs w:val="20"/>
        </w:rPr>
        <w:t>Client Reference:  Walt Havener, ASLA, Surface 678</w:t>
      </w:r>
      <w:r w:rsidR="00DD75CD" w:rsidRPr="00E019D1">
        <w:rPr>
          <w:rFonts w:ascii="Inter" w:hAnsi="Inter" w:cs="Helvetica"/>
          <w:color w:val="001871"/>
          <w:sz w:val="20"/>
          <w:szCs w:val="20"/>
        </w:rPr>
        <w:t xml:space="preserve"> (fka Lappas+Havener, PA)</w:t>
      </w:r>
    </w:p>
    <w:p w14:paraId="28C63F06" w14:textId="77777777" w:rsidR="008F072F" w:rsidRDefault="008F072F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700A15D2" w14:textId="77777777" w:rsidR="00E019D1" w:rsidRDefault="00E019D1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16A29FAA" w14:textId="71325F4F" w:rsidR="00075E9C" w:rsidRPr="005C4AEA" w:rsidRDefault="00913A88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  <w:r>
        <w:rPr>
          <w:rFonts w:ascii="Tw Cen MT" w:hAnsi="Tw Cen M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0D2712B4" wp14:editId="7D39DEB9">
                <wp:simplePos x="0" y="0"/>
                <wp:positionH relativeFrom="margin">
                  <wp:posOffset>3448050</wp:posOffset>
                </wp:positionH>
                <wp:positionV relativeFrom="paragraph">
                  <wp:posOffset>82550</wp:posOffset>
                </wp:positionV>
                <wp:extent cx="3348990" cy="2590800"/>
                <wp:effectExtent l="0" t="0" r="381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8990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749D0" w14:textId="13E26DD7" w:rsidR="002814D3" w:rsidRPr="00E019D1" w:rsidRDefault="002814D3" w:rsidP="002814D3">
                            <w:pPr>
                              <w:pStyle w:val="Heading1"/>
                              <w:rPr>
                                <w:rFonts w:ascii="Inter" w:hAnsi="Inter"/>
                                <w:b/>
                                <w:bCs/>
                                <w:i w:val="0"/>
                                <w:iCs w:val="0"/>
                                <w:color w:val="CE0037"/>
                                <w:sz w:val="20"/>
                                <w:szCs w:val="20"/>
                              </w:rPr>
                            </w:pPr>
                            <w:r w:rsidRPr="00E019D1">
                              <w:rPr>
                                <w:rFonts w:ascii="Inter" w:hAnsi="Inter"/>
                                <w:b/>
                                <w:bCs/>
                                <w:i w:val="0"/>
                                <w:iCs w:val="0"/>
                                <w:color w:val="CE0037"/>
                                <w:sz w:val="20"/>
                                <w:szCs w:val="20"/>
                              </w:rPr>
                              <w:t>Services Provided:</w:t>
                            </w:r>
                          </w:p>
                          <w:p w14:paraId="35A906A6" w14:textId="77777777" w:rsidR="002814D3" w:rsidRPr="00E019D1" w:rsidRDefault="002814D3" w:rsidP="002814D3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720"/>
                              </w:tabs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E019D1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 xml:space="preserve">Civil Engineering services provided through the project architect.  </w:t>
                            </w:r>
                          </w:p>
                          <w:p w14:paraId="3070DAA8" w14:textId="77777777" w:rsidR="002814D3" w:rsidRPr="00E019D1" w:rsidRDefault="002814D3" w:rsidP="002814D3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720"/>
                              </w:tabs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E019D1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Parking lot expansion, accessibility issues.</w:t>
                            </w:r>
                          </w:p>
                          <w:p w14:paraId="74813C64" w14:textId="77777777" w:rsidR="002814D3" w:rsidRPr="00E019D1" w:rsidRDefault="002814D3" w:rsidP="002814D3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720"/>
                              </w:tabs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E019D1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Storm drainage and erosion control design.</w:t>
                            </w:r>
                          </w:p>
                          <w:p w14:paraId="1CF6AE9C" w14:textId="77777777" w:rsidR="002814D3" w:rsidRPr="00E019D1" w:rsidRDefault="002814D3" w:rsidP="002814D3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720"/>
                              </w:tabs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E019D1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 xml:space="preserve">Relocation of underground utilities.  </w:t>
                            </w:r>
                          </w:p>
                          <w:p w14:paraId="3E9547E6" w14:textId="77777777" w:rsidR="002814D3" w:rsidRPr="00E019D1" w:rsidRDefault="002814D3" w:rsidP="002814D3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720"/>
                              </w:tabs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E019D1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Local plan approval and permitting from the Town of Chapel Hill and OWASA.</w:t>
                            </w:r>
                          </w:p>
                          <w:p w14:paraId="30893CE4" w14:textId="0872C2D4" w:rsidR="002814D3" w:rsidRPr="00FE426F" w:rsidRDefault="002814D3" w:rsidP="002814D3">
                            <w:pPr>
                              <w:ind w:left="720"/>
                              <w:rPr>
                                <w:rFonts w:ascii="Helvetica" w:hAnsi="Helvetic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1BF1D504" w14:textId="77777777" w:rsidR="002814D3" w:rsidRPr="00055B9D" w:rsidRDefault="002814D3" w:rsidP="002814D3">
                            <w:pPr>
                              <w:ind w:left="720"/>
                              <w:rPr>
                                <w:rFonts w:ascii="Helvetica" w:hAnsi="Helvetic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712B4" id="Text Box 9" o:spid="_x0000_s1027" type="#_x0000_t202" style="position:absolute;margin-left:271.5pt;margin-top:6.5pt;width:263.7pt;height:204pt;z-index:-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" stroked="f">
                <v:textbox>
                  <w:txbxContent>
                    <w:p w14:paraId="3B4749D0" w14:textId="13E26DD7" w:rsidR="002814D3" w:rsidRPr="00E019D1" w:rsidRDefault="002814D3" w:rsidP="002814D3">
                      <w:pPr>
                        <w:pStyle w:val="Heading1"/>
                        <w:rPr>
                          <w:rFonts w:ascii="Inter" w:hAnsi="Inter"/>
                          <w:b/>
                          <w:bCs/>
                          <w:i w:val="0"/>
                          <w:iCs w:val="0"/>
                          <w:color w:val="CE0037"/>
                          <w:sz w:val="20"/>
                          <w:szCs w:val="20"/>
                        </w:rPr>
                      </w:pPr>
                      <w:r w:rsidRPr="00E019D1">
                        <w:rPr>
                          <w:rFonts w:ascii="Inter" w:hAnsi="Inter"/>
                          <w:b/>
                          <w:bCs/>
                          <w:i w:val="0"/>
                          <w:iCs w:val="0"/>
                          <w:color w:val="CE0037"/>
                          <w:sz w:val="20"/>
                          <w:szCs w:val="20"/>
                        </w:rPr>
                        <w:t>Services Provided:</w:t>
                      </w:r>
                    </w:p>
                    <w:p w14:paraId="35A906A6" w14:textId="77777777" w:rsidR="002814D3" w:rsidRPr="00E019D1" w:rsidRDefault="002814D3" w:rsidP="002814D3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720"/>
                        </w:tabs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E019D1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 xml:space="preserve">Civil Engineering services provided through the project architect.  </w:t>
                      </w:r>
                    </w:p>
                    <w:p w14:paraId="3070DAA8" w14:textId="77777777" w:rsidR="002814D3" w:rsidRPr="00E019D1" w:rsidRDefault="002814D3" w:rsidP="002814D3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720"/>
                        </w:tabs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E019D1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>Parking lot expansion, accessibility issues.</w:t>
                      </w:r>
                    </w:p>
                    <w:p w14:paraId="74813C64" w14:textId="77777777" w:rsidR="002814D3" w:rsidRPr="00E019D1" w:rsidRDefault="002814D3" w:rsidP="002814D3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720"/>
                        </w:tabs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E019D1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>Storm drainage and erosion control design.</w:t>
                      </w:r>
                    </w:p>
                    <w:p w14:paraId="1CF6AE9C" w14:textId="77777777" w:rsidR="002814D3" w:rsidRPr="00E019D1" w:rsidRDefault="002814D3" w:rsidP="002814D3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720"/>
                        </w:tabs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E019D1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 xml:space="preserve">Relocation of underground utilities.  </w:t>
                      </w:r>
                    </w:p>
                    <w:p w14:paraId="3E9547E6" w14:textId="77777777" w:rsidR="002814D3" w:rsidRPr="00E019D1" w:rsidRDefault="002814D3" w:rsidP="002814D3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720"/>
                        </w:tabs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E019D1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>Local plan approval and permitting from the Town of Chapel Hill and OWASA.</w:t>
                      </w:r>
                    </w:p>
                    <w:p w14:paraId="30893CE4" w14:textId="0872C2D4" w:rsidR="002814D3" w:rsidRPr="00FE426F" w:rsidRDefault="002814D3" w:rsidP="002814D3">
                      <w:pPr>
                        <w:ind w:left="720"/>
                        <w:rPr>
                          <w:rFonts w:ascii="Helvetica" w:hAnsi="Helvetica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1BF1D504" w14:textId="77777777" w:rsidR="002814D3" w:rsidRPr="00055B9D" w:rsidRDefault="002814D3" w:rsidP="002814D3">
                      <w:pPr>
                        <w:ind w:left="720"/>
                        <w:rPr>
                          <w:rFonts w:ascii="Helvetica" w:hAnsi="Helvetica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27D91">
        <w:rPr>
          <w:rFonts w:ascii="Tw Cen MT" w:hAnsi="Tw Cen MT"/>
          <w:b/>
          <w:noProof/>
          <w:sz w:val="20"/>
          <w:szCs w:val="20"/>
        </w:rPr>
        <w:drawing>
          <wp:anchor distT="0" distB="0" distL="114300" distR="114300" simplePos="0" relativeHeight="251688960" behindDoc="1" locked="0" layoutInCell="1" allowOverlap="1" wp14:anchorId="181E638E" wp14:editId="17C2CAD8">
            <wp:simplePos x="0" y="0"/>
            <wp:positionH relativeFrom="column">
              <wp:posOffset>0</wp:posOffset>
            </wp:positionH>
            <wp:positionV relativeFrom="paragraph">
              <wp:posOffset>85725</wp:posOffset>
            </wp:positionV>
            <wp:extent cx="3393440" cy="254317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D3FF97" w14:textId="5A6CD316" w:rsidR="00075E9C" w:rsidRPr="005C4AEA" w:rsidRDefault="00075E9C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1B0144F6" w14:textId="61389B38" w:rsidR="00075E9C" w:rsidRPr="005C4AEA" w:rsidRDefault="00075E9C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1ABF43A6" w14:textId="7E86BF2C" w:rsidR="00075E9C" w:rsidRPr="005C4AEA" w:rsidRDefault="00075E9C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3692E636" w14:textId="75FEAF1C" w:rsidR="00075E9C" w:rsidRPr="005C4AEA" w:rsidRDefault="00075E9C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3C967438" w14:textId="5D45B2FA" w:rsidR="00075E9C" w:rsidRPr="005C4AEA" w:rsidRDefault="00075E9C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72F55092" w14:textId="5301C4EA" w:rsidR="00075E9C" w:rsidRPr="005C4AEA" w:rsidRDefault="00075E9C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4820F523" w14:textId="71A13352" w:rsidR="00075E9C" w:rsidRPr="005C4AEA" w:rsidRDefault="00075E9C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  <w:r w:rsidRPr="005C4AEA">
        <w:rPr>
          <w:rFonts w:ascii="Tw Cen MT" w:hAnsi="Tw Cen MT"/>
          <w:b/>
          <w:sz w:val="20"/>
          <w:szCs w:val="20"/>
        </w:rPr>
        <w:t xml:space="preserve"> </w:t>
      </w:r>
      <w:r w:rsidRPr="005C4AEA">
        <w:rPr>
          <w:rFonts w:ascii="Tw Cen MT" w:hAnsi="Tw Cen MT"/>
          <w:b/>
          <w:sz w:val="20"/>
          <w:szCs w:val="20"/>
        </w:rPr>
        <w:tab/>
      </w:r>
      <w:r w:rsidRPr="005C4AEA">
        <w:rPr>
          <w:rFonts w:ascii="Tw Cen MT" w:hAnsi="Tw Cen MT"/>
          <w:b/>
          <w:sz w:val="20"/>
          <w:szCs w:val="20"/>
        </w:rPr>
        <w:tab/>
      </w:r>
      <w:r w:rsidRPr="005C4AEA">
        <w:rPr>
          <w:rFonts w:ascii="Tw Cen MT" w:hAnsi="Tw Cen MT"/>
          <w:b/>
          <w:sz w:val="20"/>
          <w:szCs w:val="20"/>
        </w:rPr>
        <w:tab/>
      </w:r>
      <w:r w:rsidRPr="005C4AEA">
        <w:rPr>
          <w:rFonts w:ascii="Tw Cen MT" w:hAnsi="Tw Cen MT"/>
          <w:b/>
          <w:sz w:val="20"/>
          <w:szCs w:val="20"/>
        </w:rPr>
        <w:tab/>
      </w:r>
      <w:r w:rsidRPr="005C4AEA">
        <w:rPr>
          <w:rFonts w:ascii="Tw Cen MT" w:hAnsi="Tw Cen MT"/>
          <w:b/>
          <w:sz w:val="20"/>
          <w:szCs w:val="20"/>
        </w:rPr>
        <w:tab/>
      </w:r>
      <w:r w:rsidRPr="005C4AEA">
        <w:rPr>
          <w:rFonts w:ascii="Tw Cen MT" w:hAnsi="Tw Cen MT"/>
          <w:b/>
          <w:sz w:val="20"/>
          <w:szCs w:val="20"/>
        </w:rPr>
        <w:tab/>
      </w:r>
    </w:p>
    <w:p w14:paraId="3369228C" w14:textId="4053DEDE" w:rsidR="00075E9C" w:rsidRPr="005C4AEA" w:rsidRDefault="00075E9C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635F1EBD" w14:textId="16C175F2" w:rsidR="00075E9C" w:rsidRPr="005C4AEA" w:rsidRDefault="00075E9C" w:rsidP="00075E9C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532B163F" w14:textId="0CA4B23C" w:rsidR="00075E9C" w:rsidRPr="005C4AEA" w:rsidRDefault="00075E9C" w:rsidP="00075E9C">
      <w:pPr>
        <w:rPr>
          <w:rFonts w:ascii="Tw Cen MT" w:hAnsi="Tw Cen MT"/>
          <w:sz w:val="20"/>
          <w:szCs w:val="20"/>
        </w:rPr>
      </w:pPr>
    </w:p>
    <w:p w14:paraId="370143B5" w14:textId="58BE3AD7" w:rsidR="00075E9C" w:rsidRPr="005C4AEA" w:rsidRDefault="00075E9C" w:rsidP="00075E9C">
      <w:pPr>
        <w:rPr>
          <w:rFonts w:ascii="Tw Cen MT" w:hAnsi="Tw Cen MT"/>
          <w:sz w:val="20"/>
          <w:szCs w:val="20"/>
        </w:rPr>
      </w:pPr>
    </w:p>
    <w:p w14:paraId="468F41E8" w14:textId="53C46AEA" w:rsidR="00075E9C" w:rsidRPr="005C4AEA" w:rsidRDefault="00075E9C" w:rsidP="00075E9C">
      <w:pPr>
        <w:rPr>
          <w:rFonts w:ascii="Tw Cen MT" w:hAnsi="Tw Cen MT"/>
          <w:sz w:val="20"/>
          <w:szCs w:val="20"/>
        </w:rPr>
      </w:pPr>
    </w:p>
    <w:p w14:paraId="00E0423E" w14:textId="3E616604" w:rsidR="00075E9C" w:rsidRDefault="00075E9C" w:rsidP="00075E9C">
      <w:pPr>
        <w:rPr>
          <w:rFonts w:ascii="Tw Cen MT" w:hAnsi="Tw Cen MT"/>
          <w:sz w:val="20"/>
          <w:szCs w:val="20"/>
        </w:rPr>
      </w:pPr>
    </w:p>
    <w:p w14:paraId="25C8BACA" w14:textId="60E25987" w:rsidR="00F27D91" w:rsidRDefault="00F27D91" w:rsidP="00075E9C">
      <w:pPr>
        <w:rPr>
          <w:rFonts w:ascii="Tw Cen MT" w:hAnsi="Tw Cen MT"/>
          <w:sz w:val="20"/>
          <w:szCs w:val="20"/>
        </w:rPr>
      </w:pPr>
    </w:p>
    <w:p w14:paraId="61244C37" w14:textId="21292875" w:rsidR="00F27D91" w:rsidRDefault="00F27D91" w:rsidP="00075E9C">
      <w:pPr>
        <w:rPr>
          <w:rFonts w:ascii="Tw Cen MT" w:hAnsi="Tw Cen MT"/>
          <w:sz w:val="20"/>
          <w:szCs w:val="20"/>
        </w:rPr>
      </w:pPr>
    </w:p>
    <w:p w14:paraId="5A7C1E35" w14:textId="5D6095AA" w:rsidR="00F27D91" w:rsidRPr="005C4AEA" w:rsidRDefault="00F27D91" w:rsidP="00075E9C">
      <w:pPr>
        <w:rPr>
          <w:rFonts w:ascii="Tw Cen MT" w:hAnsi="Tw Cen MT"/>
          <w:sz w:val="20"/>
          <w:szCs w:val="20"/>
        </w:rPr>
      </w:pPr>
    </w:p>
    <w:p w14:paraId="3659F9A6" w14:textId="7CAAD10C" w:rsidR="00075E9C" w:rsidRPr="005C4AEA" w:rsidRDefault="00075E9C" w:rsidP="00075E9C">
      <w:pPr>
        <w:rPr>
          <w:rFonts w:ascii="Tw Cen MT" w:hAnsi="Tw Cen MT"/>
          <w:sz w:val="20"/>
          <w:szCs w:val="20"/>
        </w:rPr>
      </w:pPr>
    </w:p>
    <w:p w14:paraId="0CDB9363" w14:textId="1D4604A4" w:rsidR="00CE64B1" w:rsidRDefault="00CE64B1" w:rsidP="00DD7F98">
      <w:pPr>
        <w:rPr>
          <w:rFonts w:ascii="Tw Cen MT" w:hAnsi="Tw Cen MT"/>
          <w:sz w:val="20"/>
          <w:szCs w:val="20"/>
        </w:rPr>
      </w:pPr>
    </w:p>
    <w:p w14:paraId="222CD8E1" w14:textId="77777777" w:rsidR="00E019D1" w:rsidRPr="00E019D1" w:rsidRDefault="00E019D1" w:rsidP="00DD7F98">
      <w:pPr>
        <w:rPr>
          <w:rFonts w:ascii="Helvetica" w:hAnsi="Helvetica"/>
          <w:b/>
          <w:bCs/>
          <w:color w:val="002060"/>
          <w:sz w:val="2"/>
          <w:szCs w:val="2"/>
        </w:rPr>
      </w:pPr>
    </w:p>
    <w:p w14:paraId="134323B3" w14:textId="4CC5935D" w:rsidR="002814D3" w:rsidRPr="00913A88" w:rsidRDefault="002814D3" w:rsidP="002814D3">
      <w:pPr>
        <w:rPr>
          <w:rFonts w:ascii="Inter" w:hAnsi="Inter"/>
          <w:b/>
          <w:bCs/>
          <w:iCs/>
          <w:color w:val="001871"/>
          <w:sz w:val="20"/>
          <w:szCs w:val="20"/>
        </w:rPr>
      </w:pPr>
      <w:r w:rsidRPr="00913A88">
        <w:rPr>
          <w:rFonts w:ascii="Inter" w:hAnsi="Inter"/>
          <w:b/>
          <w:bCs/>
          <w:iCs/>
          <w:color w:val="001871"/>
          <w:sz w:val="20"/>
          <w:szCs w:val="20"/>
        </w:rPr>
        <w:t xml:space="preserve">Graham </w:t>
      </w:r>
      <w:smartTag w:uri="urn:schemas-microsoft-com:office:smarttags" w:element="PlaceName">
        <w:r w:rsidRPr="00913A88">
          <w:rPr>
            <w:rFonts w:ascii="Inter" w:hAnsi="Inter"/>
            <w:b/>
            <w:bCs/>
            <w:iCs/>
            <w:color w:val="001871"/>
            <w:sz w:val="20"/>
            <w:szCs w:val="20"/>
          </w:rPr>
          <w:t>Building</w:t>
        </w:r>
      </w:smartTag>
      <w:r w:rsidRPr="00913A88">
        <w:rPr>
          <w:rFonts w:ascii="Inter" w:hAnsi="Inter"/>
          <w:b/>
          <w:bCs/>
          <w:iCs/>
          <w:color w:val="001871"/>
          <w:sz w:val="20"/>
          <w:szCs w:val="20"/>
        </w:rPr>
        <w:t xml:space="preserve"> Addition</w:t>
      </w:r>
    </w:p>
    <w:p w14:paraId="08671394" w14:textId="4B0B5D49" w:rsidR="00075E9C" w:rsidRPr="00DD5A10" w:rsidRDefault="00075E9C" w:rsidP="00DD5A10">
      <w:pPr>
        <w:rPr>
          <w:rFonts w:ascii="Helvetica" w:hAnsi="Helvetica" w:cs="Helvetica"/>
          <w:sz w:val="18"/>
          <w:szCs w:val="18"/>
        </w:rPr>
      </w:pPr>
    </w:p>
    <w:p w14:paraId="6C6AD10A" w14:textId="55CA6C29" w:rsidR="00055B9D" w:rsidRDefault="008222E8" w:rsidP="00075E9C">
      <w:pPr>
        <w:rPr>
          <w:rFonts w:ascii="Tw Cen MT" w:hAnsi="Tw Cen MT"/>
          <w:i/>
          <w:sz w:val="20"/>
          <w:szCs w:val="20"/>
        </w:rPr>
      </w:pPr>
      <w:r>
        <w:rPr>
          <w:rFonts w:ascii="Tw Cen MT" w:hAnsi="Tw Cen MT"/>
          <w:b/>
          <w:noProof/>
          <w:sz w:val="20"/>
          <w:szCs w:val="20"/>
        </w:rPr>
        <w:drawing>
          <wp:anchor distT="0" distB="0" distL="114300" distR="114300" simplePos="0" relativeHeight="251692032" behindDoc="1" locked="0" layoutInCell="1" allowOverlap="1" wp14:anchorId="2EB393A6" wp14:editId="05091A2F">
            <wp:simplePos x="0" y="0"/>
            <wp:positionH relativeFrom="margin">
              <wp:posOffset>47625</wp:posOffset>
            </wp:positionH>
            <wp:positionV relativeFrom="paragraph">
              <wp:posOffset>51435</wp:posOffset>
            </wp:positionV>
            <wp:extent cx="3257550" cy="4352317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12" cy="435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B2E">
        <w:rPr>
          <w:rFonts w:ascii="Tw Cen MT" w:hAnsi="Tw Cen M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87A486A" wp14:editId="6D669FE7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3348990" cy="2924175"/>
                <wp:effectExtent l="0" t="0" r="3810" b="952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8990" cy="292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CA4C9" w14:textId="4D5E5760" w:rsidR="00F27D91" w:rsidRPr="00E019D1" w:rsidRDefault="00F27D91" w:rsidP="00F27D91">
                            <w:pPr>
                              <w:pStyle w:val="Heading1"/>
                              <w:rPr>
                                <w:rFonts w:ascii="Inter" w:hAnsi="Inter"/>
                                <w:b/>
                                <w:bCs/>
                                <w:i w:val="0"/>
                                <w:iCs w:val="0"/>
                                <w:color w:val="CE0037"/>
                                <w:sz w:val="20"/>
                                <w:szCs w:val="20"/>
                              </w:rPr>
                            </w:pPr>
                            <w:r w:rsidRPr="00E019D1">
                              <w:rPr>
                                <w:rFonts w:ascii="Inter" w:hAnsi="Inter"/>
                                <w:b/>
                                <w:bCs/>
                                <w:i w:val="0"/>
                                <w:iCs w:val="0"/>
                                <w:color w:val="CE0037"/>
                                <w:sz w:val="20"/>
                                <w:szCs w:val="20"/>
                              </w:rPr>
                              <w:t>Services Provided:</w:t>
                            </w:r>
                          </w:p>
                          <w:p w14:paraId="3C8F6AE5" w14:textId="77777777" w:rsidR="00F27D91" w:rsidRPr="00E019D1" w:rsidRDefault="00F27D91" w:rsidP="00F27D91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E019D1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Civil engineer for $43 million, nine story, 250,000 s.f. facility.</w:t>
                            </w:r>
                          </w:p>
                          <w:p w14:paraId="6504ABE8" w14:textId="77777777" w:rsidR="00F27D91" w:rsidRPr="00E019D1" w:rsidRDefault="00F27D91" w:rsidP="00F27D91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E019D1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 xml:space="preserve">Facility includes research laboratories, expanded inpatient and outpatient clinics for neurology, microsurgery and otolaryngology.  </w:t>
                            </w:r>
                          </w:p>
                          <w:p w14:paraId="7F43BF84" w14:textId="77777777" w:rsidR="00F27D91" w:rsidRPr="00E019D1" w:rsidRDefault="00F27D91" w:rsidP="00F27D91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E019D1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 xml:space="preserve">Civil design included utilities, parking lot, new access road on </w:t>
                            </w:r>
                            <w:smartTag w:uri="urn:schemas-microsoft-com:office:smarttags" w:element="Street">
                              <w:smartTag w:uri="urn:schemas-microsoft-com:office:smarttags" w:element="address">
                                <w:r w:rsidRPr="00E019D1">
                                  <w:rPr>
                                    <w:rFonts w:ascii="Inter" w:hAnsi="Inter"/>
                                    <w:bCs/>
                                    <w:color w:val="001871"/>
                                    <w:sz w:val="20"/>
                                    <w:szCs w:val="20"/>
                                  </w:rPr>
                                  <w:t>Manning Drive</w:t>
                                </w:r>
                              </w:smartTag>
                            </w:smartTag>
                            <w:r w:rsidRPr="00E019D1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, and storm water management for 15-acre site.</w:t>
                            </w:r>
                          </w:p>
                          <w:p w14:paraId="65171BCB" w14:textId="77777777" w:rsidR="00F27D91" w:rsidRPr="00E019D1" w:rsidRDefault="00F27D91" w:rsidP="00F27D91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E019D1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Performed inventory, mapping and analysis of existing storm drainage system.</w:t>
                            </w:r>
                          </w:p>
                          <w:p w14:paraId="0C45909B" w14:textId="77777777" w:rsidR="00F27D91" w:rsidRPr="00FE426F" w:rsidRDefault="00F27D91" w:rsidP="00F27D91">
                            <w:pPr>
                              <w:ind w:left="720"/>
                              <w:rPr>
                                <w:rFonts w:ascii="Helvetica" w:hAnsi="Helvetic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63C94E6B" w14:textId="77777777" w:rsidR="00F27D91" w:rsidRPr="00055B9D" w:rsidRDefault="00F27D91" w:rsidP="00F27D91">
                            <w:pPr>
                              <w:ind w:left="720"/>
                              <w:rPr>
                                <w:rFonts w:ascii="Helvetica" w:hAnsi="Helvetic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A486A" id="Text Box 12" o:spid="_x0000_s1028" type="#_x0000_t202" style="position:absolute;margin-left:212.5pt;margin-top:.8pt;width:263.7pt;height:230.25pt;z-index:-251625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" stroked="f">
                <v:textbox>
                  <w:txbxContent>
                    <w:p w14:paraId="24CCA4C9" w14:textId="4D5E5760" w:rsidR="00F27D91" w:rsidRPr="00E019D1" w:rsidRDefault="00F27D91" w:rsidP="00F27D91">
                      <w:pPr>
                        <w:pStyle w:val="Heading1"/>
                        <w:rPr>
                          <w:rFonts w:ascii="Inter" w:hAnsi="Inter"/>
                          <w:b/>
                          <w:bCs/>
                          <w:i w:val="0"/>
                          <w:iCs w:val="0"/>
                          <w:color w:val="CE0037"/>
                          <w:sz w:val="20"/>
                          <w:szCs w:val="20"/>
                        </w:rPr>
                      </w:pPr>
                      <w:r w:rsidRPr="00E019D1">
                        <w:rPr>
                          <w:rFonts w:ascii="Inter" w:hAnsi="Inter"/>
                          <w:b/>
                          <w:bCs/>
                          <w:i w:val="0"/>
                          <w:iCs w:val="0"/>
                          <w:color w:val="CE0037"/>
                          <w:sz w:val="20"/>
                          <w:szCs w:val="20"/>
                        </w:rPr>
                        <w:t>Services Provided:</w:t>
                      </w:r>
                    </w:p>
                    <w:p w14:paraId="3C8F6AE5" w14:textId="77777777" w:rsidR="00F27D91" w:rsidRPr="00E019D1" w:rsidRDefault="00F27D91" w:rsidP="00F27D91">
                      <w:pPr>
                        <w:numPr>
                          <w:ilvl w:val="0"/>
                          <w:numId w:val="4"/>
                        </w:numPr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E019D1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>Civil engineer for $43 million, nine story, 250,000 s.f. facility.</w:t>
                      </w:r>
                    </w:p>
                    <w:p w14:paraId="6504ABE8" w14:textId="77777777" w:rsidR="00F27D91" w:rsidRPr="00E019D1" w:rsidRDefault="00F27D91" w:rsidP="00F27D91">
                      <w:pPr>
                        <w:numPr>
                          <w:ilvl w:val="0"/>
                          <w:numId w:val="4"/>
                        </w:numPr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E019D1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 xml:space="preserve">Facility includes research laboratories, expanded inpatient and outpatient clinics for neurology, microsurgery and otolaryngology.  </w:t>
                      </w:r>
                    </w:p>
                    <w:p w14:paraId="7F43BF84" w14:textId="77777777" w:rsidR="00F27D91" w:rsidRPr="00E019D1" w:rsidRDefault="00F27D91" w:rsidP="00F27D91">
                      <w:pPr>
                        <w:numPr>
                          <w:ilvl w:val="0"/>
                          <w:numId w:val="4"/>
                        </w:numPr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E019D1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 xml:space="preserve">Civil design included utilities, parking lot, new access road on </w:t>
                      </w:r>
                      <w:smartTag w:uri="urn:schemas-microsoft-com:office:smarttags" w:element="address">
                        <w:smartTag w:uri="urn:schemas-microsoft-com:office:smarttags" w:element="Street">
                          <w:r w:rsidRPr="00E019D1">
                            <w:rPr>
                              <w:rFonts w:ascii="Inter" w:hAnsi="Inter"/>
                              <w:bCs/>
                              <w:color w:val="001871"/>
                              <w:sz w:val="20"/>
                              <w:szCs w:val="20"/>
                            </w:rPr>
                            <w:t>Manning Drive</w:t>
                          </w:r>
                        </w:smartTag>
                      </w:smartTag>
                      <w:r w:rsidRPr="00E019D1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>, and storm water management for 15-acre site.</w:t>
                      </w:r>
                    </w:p>
                    <w:p w14:paraId="65171BCB" w14:textId="77777777" w:rsidR="00F27D91" w:rsidRPr="00E019D1" w:rsidRDefault="00F27D91" w:rsidP="00F27D91">
                      <w:pPr>
                        <w:numPr>
                          <w:ilvl w:val="0"/>
                          <w:numId w:val="4"/>
                        </w:numPr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E019D1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>Performed inventory, mapping and analysis of existing storm drainage system.</w:t>
                      </w:r>
                    </w:p>
                    <w:p w14:paraId="0C45909B" w14:textId="77777777" w:rsidR="00F27D91" w:rsidRPr="00FE426F" w:rsidRDefault="00F27D91" w:rsidP="00F27D91">
                      <w:pPr>
                        <w:ind w:left="720"/>
                        <w:rPr>
                          <w:rFonts w:ascii="Helvetica" w:hAnsi="Helvetica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63C94E6B" w14:textId="77777777" w:rsidR="00F27D91" w:rsidRPr="00055B9D" w:rsidRDefault="00F27D91" w:rsidP="00F27D91">
                      <w:pPr>
                        <w:ind w:left="720"/>
                        <w:rPr>
                          <w:rFonts w:ascii="Helvetica" w:hAnsi="Helvetica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B7C22C" w14:textId="77777777" w:rsidR="00F27D91" w:rsidRPr="005C4AEA" w:rsidRDefault="00F27D91" w:rsidP="00F27D91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35A0F3EB" w14:textId="43E53208" w:rsidR="00F27D91" w:rsidRPr="005C4AEA" w:rsidRDefault="00F27D91" w:rsidP="00F27D91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7ABA415B" w14:textId="6D442DE6" w:rsidR="00F27D91" w:rsidRPr="005C4AEA" w:rsidRDefault="00F27D91" w:rsidP="00F27D91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566A28BB" w14:textId="51FF3A08" w:rsidR="00F27D91" w:rsidRPr="005C4AEA" w:rsidRDefault="00F27D91" w:rsidP="00F27D91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41A984B2" w14:textId="3636C2E2" w:rsidR="00F27D91" w:rsidRPr="005C4AEA" w:rsidRDefault="00F27D91" w:rsidP="00F27D91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1F5476AF" w14:textId="5ACA92C6" w:rsidR="00F27D91" w:rsidRPr="005C4AEA" w:rsidRDefault="00F27D91" w:rsidP="00F27D91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0659DF22" w14:textId="77777777" w:rsidR="00F27D91" w:rsidRPr="005C4AEA" w:rsidRDefault="00F27D91" w:rsidP="00F27D91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40D1E0BC" w14:textId="0BF77061" w:rsidR="00F27D91" w:rsidRPr="005C4AEA" w:rsidRDefault="00F27D91" w:rsidP="00F27D91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  <w:r w:rsidRPr="005C4AEA">
        <w:rPr>
          <w:rFonts w:ascii="Tw Cen MT" w:hAnsi="Tw Cen MT"/>
          <w:b/>
          <w:sz w:val="20"/>
          <w:szCs w:val="20"/>
        </w:rPr>
        <w:t xml:space="preserve"> </w:t>
      </w:r>
      <w:r w:rsidRPr="005C4AEA">
        <w:rPr>
          <w:rFonts w:ascii="Tw Cen MT" w:hAnsi="Tw Cen MT"/>
          <w:b/>
          <w:sz w:val="20"/>
          <w:szCs w:val="20"/>
        </w:rPr>
        <w:tab/>
      </w:r>
      <w:r w:rsidRPr="005C4AEA">
        <w:rPr>
          <w:rFonts w:ascii="Tw Cen MT" w:hAnsi="Tw Cen MT"/>
          <w:b/>
          <w:sz w:val="20"/>
          <w:szCs w:val="20"/>
        </w:rPr>
        <w:tab/>
      </w:r>
      <w:r w:rsidRPr="005C4AEA">
        <w:rPr>
          <w:rFonts w:ascii="Tw Cen MT" w:hAnsi="Tw Cen MT"/>
          <w:b/>
          <w:sz w:val="20"/>
          <w:szCs w:val="20"/>
        </w:rPr>
        <w:tab/>
      </w:r>
      <w:r w:rsidRPr="005C4AEA">
        <w:rPr>
          <w:rFonts w:ascii="Tw Cen MT" w:hAnsi="Tw Cen MT"/>
          <w:b/>
          <w:sz w:val="20"/>
          <w:szCs w:val="20"/>
        </w:rPr>
        <w:tab/>
      </w:r>
      <w:r w:rsidRPr="005C4AEA">
        <w:rPr>
          <w:rFonts w:ascii="Tw Cen MT" w:hAnsi="Tw Cen MT"/>
          <w:b/>
          <w:sz w:val="20"/>
          <w:szCs w:val="20"/>
        </w:rPr>
        <w:tab/>
      </w:r>
      <w:r w:rsidRPr="005C4AEA">
        <w:rPr>
          <w:rFonts w:ascii="Tw Cen MT" w:hAnsi="Tw Cen MT"/>
          <w:b/>
          <w:sz w:val="20"/>
          <w:szCs w:val="20"/>
        </w:rPr>
        <w:tab/>
      </w:r>
    </w:p>
    <w:p w14:paraId="4EA76DC7" w14:textId="77777777" w:rsidR="00F27D91" w:rsidRPr="005C4AEA" w:rsidRDefault="00F27D91" w:rsidP="00F27D91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082B5133" w14:textId="77777777" w:rsidR="00F27D91" w:rsidRPr="005C4AEA" w:rsidRDefault="00F27D91" w:rsidP="00F27D91">
      <w:pPr>
        <w:tabs>
          <w:tab w:val="left" w:pos="720"/>
        </w:tabs>
        <w:rPr>
          <w:rFonts w:ascii="Tw Cen MT" w:hAnsi="Tw Cen MT"/>
          <w:b/>
          <w:sz w:val="20"/>
          <w:szCs w:val="20"/>
        </w:rPr>
      </w:pPr>
    </w:p>
    <w:p w14:paraId="00D6C635" w14:textId="77777777" w:rsidR="00F27D91" w:rsidRPr="005C4AEA" w:rsidRDefault="00F27D91" w:rsidP="00F27D91">
      <w:pPr>
        <w:rPr>
          <w:rFonts w:ascii="Tw Cen MT" w:hAnsi="Tw Cen MT"/>
          <w:sz w:val="20"/>
          <w:szCs w:val="20"/>
        </w:rPr>
      </w:pPr>
    </w:p>
    <w:p w14:paraId="4A7E86F7" w14:textId="31463870" w:rsidR="00F27D91" w:rsidRPr="005C4AEA" w:rsidRDefault="00F27D91" w:rsidP="00F27D91">
      <w:pPr>
        <w:rPr>
          <w:rFonts w:ascii="Tw Cen MT" w:hAnsi="Tw Cen MT"/>
          <w:sz w:val="20"/>
          <w:szCs w:val="20"/>
        </w:rPr>
      </w:pPr>
    </w:p>
    <w:p w14:paraId="730C95E8" w14:textId="77777777" w:rsidR="00F27D91" w:rsidRPr="005C4AEA" w:rsidRDefault="00F27D91" w:rsidP="00F27D91">
      <w:pPr>
        <w:rPr>
          <w:rFonts w:ascii="Tw Cen MT" w:hAnsi="Tw Cen MT"/>
          <w:sz w:val="20"/>
          <w:szCs w:val="20"/>
        </w:rPr>
      </w:pPr>
    </w:p>
    <w:p w14:paraId="44DFEB54" w14:textId="77777777" w:rsidR="00F27D91" w:rsidRDefault="00F27D91" w:rsidP="00F27D91">
      <w:pPr>
        <w:rPr>
          <w:rFonts w:ascii="Tw Cen MT" w:hAnsi="Tw Cen MT"/>
          <w:sz w:val="20"/>
          <w:szCs w:val="20"/>
        </w:rPr>
      </w:pPr>
    </w:p>
    <w:p w14:paraId="5D53CDB4" w14:textId="51DB831B" w:rsidR="00F27D91" w:rsidRDefault="00F27D91" w:rsidP="00F27D91">
      <w:pPr>
        <w:rPr>
          <w:rFonts w:ascii="Tw Cen MT" w:hAnsi="Tw Cen MT"/>
          <w:sz w:val="20"/>
          <w:szCs w:val="20"/>
        </w:rPr>
      </w:pPr>
    </w:p>
    <w:p w14:paraId="73076A93" w14:textId="0BBAD6DE" w:rsidR="00F27D91" w:rsidRDefault="00F27D91" w:rsidP="00F27D91">
      <w:pPr>
        <w:rPr>
          <w:rFonts w:ascii="Tw Cen MT" w:hAnsi="Tw Cen MT"/>
          <w:sz w:val="20"/>
          <w:szCs w:val="20"/>
        </w:rPr>
      </w:pPr>
    </w:p>
    <w:p w14:paraId="7E9070BA" w14:textId="3E01B335" w:rsidR="00F27D91" w:rsidRPr="005C4AEA" w:rsidRDefault="00F27D91" w:rsidP="00F27D91">
      <w:pPr>
        <w:rPr>
          <w:rFonts w:ascii="Tw Cen MT" w:hAnsi="Tw Cen MT"/>
          <w:sz w:val="20"/>
          <w:szCs w:val="20"/>
        </w:rPr>
      </w:pPr>
    </w:p>
    <w:p w14:paraId="06417BFF" w14:textId="049B7EB5" w:rsidR="00F27D91" w:rsidRPr="005C4AEA" w:rsidRDefault="00F27D91" w:rsidP="00F27D91">
      <w:pPr>
        <w:rPr>
          <w:rFonts w:ascii="Tw Cen MT" w:hAnsi="Tw Cen MT"/>
          <w:sz w:val="20"/>
          <w:szCs w:val="20"/>
        </w:rPr>
      </w:pPr>
    </w:p>
    <w:p w14:paraId="193E92D2" w14:textId="0ABAB423" w:rsidR="00F27D91" w:rsidRDefault="00F27D91" w:rsidP="00F27D91">
      <w:pPr>
        <w:rPr>
          <w:rFonts w:ascii="Tw Cen MT" w:hAnsi="Tw Cen MT"/>
          <w:sz w:val="20"/>
          <w:szCs w:val="20"/>
        </w:rPr>
      </w:pPr>
    </w:p>
    <w:p w14:paraId="2CE5740E" w14:textId="51E9FEAC" w:rsidR="00617B2E" w:rsidRDefault="00617B2E" w:rsidP="00F27D91">
      <w:pPr>
        <w:rPr>
          <w:rFonts w:ascii="Tw Cen MT" w:hAnsi="Tw Cen MT"/>
          <w:sz w:val="20"/>
          <w:szCs w:val="20"/>
        </w:rPr>
      </w:pPr>
    </w:p>
    <w:p w14:paraId="18DBDE16" w14:textId="45E39E0D" w:rsidR="00617B2E" w:rsidRDefault="00617B2E" w:rsidP="00F27D91">
      <w:pPr>
        <w:rPr>
          <w:rFonts w:ascii="Tw Cen MT" w:hAnsi="Tw Cen MT"/>
          <w:sz w:val="20"/>
          <w:szCs w:val="20"/>
        </w:rPr>
      </w:pPr>
    </w:p>
    <w:p w14:paraId="48332B12" w14:textId="6E081CEA" w:rsidR="00617B2E" w:rsidRDefault="00617B2E" w:rsidP="00F27D91">
      <w:pPr>
        <w:rPr>
          <w:rFonts w:ascii="Tw Cen MT" w:hAnsi="Tw Cen MT"/>
          <w:sz w:val="20"/>
          <w:szCs w:val="20"/>
        </w:rPr>
      </w:pPr>
    </w:p>
    <w:p w14:paraId="484A32DF" w14:textId="618E6436" w:rsidR="00617B2E" w:rsidRDefault="00617B2E" w:rsidP="00F27D91">
      <w:pPr>
        <w:rPr>
          <w:rFonts w:ascii="Tw Cen MT" w:hAnsi="Tw Cen MT"/>
          <w:sz w:val="20"/>
          <w:szCs w:val="20"/>
        </w:rPr>
      </w:pPr>
    </w:p>
    <w:p w14:paraId="2EA7453C" w14:textId="4F119D41" w:rsidR="00617B2E" w:rsidRDefault="00617B2E" w:rsidP="00F27D91">
      <w:pPr>
        <w:rPr>
          <w:rFonts w:ascii="Tw Cen MT" w:hAnsi="Tw Cen MT"/>
          <w:sz w:val="20"/>
          <w:szCs w:val="20"/>
        </w:rPr>
      </w:pPr>
    </w:p>
    <w:p w14:paraId="45E93911" w14:textId="1F3F0E48" w:rsidR="00617B2E" w:rsidRDefault="00617B2E" w:rsidP="00F27D91">
      <w:pPr>
        <w:rPr>
          <w:rFonts w:ascii="Tw Cen MT" w:hAnsi="Tw Cen MT"/>
          <w:sz w:val="20"/>
          <w:szCs w:val="20"/>
        </w:rPr>
      </w:pPr>
    </w:p>
    <w:p w14:paraId="5113901C" w14:textId="77777777" w:rsidR="00617B2E" w:rsidRPr="005C4AEA" w:rsidRDefault="00617B2E" w:rsidP="00F27D91">
      <w:pPr>
        <w:rPr>
          <w:rFonts w:ascii="Tw Cen MT" w:hAnsi="Tw Cen MT"/>
          <w:sz w:val="20"/>
          <w:szCs w:val="20"/>
        </w:rPr>
      </w:pPr>
    </w:p>
    <w:p w14:paraId="10934A13" w14:textId="77777777" w:rsidR="00F27D91" w:rsidRPr="00CE64B1" w:rsidRDefault="00F27D91" w:rsidP="00F27D91">
      <w:pPr>
        <w:rPr>
          <w:rFonts w:ascii="Helvetica" w:hAnsi="Helvetica"/>
          <w:b/>
          <w:bCs/>
          <w:color w:val="002060"/>
          <w:sz w:val="8"/>
          <w:szCs w:val="8"/>
        </w:rPr>
      </w:pPr>
    </w:p>
    <w:p w14:paraId="0A152FD6" w14:textId="5AACA1D3" w:rsidR="00617B2E" w:rsidRDefault="00617B2E" w:rsidP="00F27D91">
      <w:pPr>
        <w:rPr>
          <w:rFonts w:ascii="Helvetica" w:hAnsi="Helvetica"/>
          <w:b/>
          <w:bCs/>
          <w:iCs/>
          <w:color w:val="002060"/>
        </w:rPr>
      </w:pPr>
    </w:p>
    <w:p w14:paraId="3DCF1AD2" w14:textId="71EE2934" w:rsidR="00617B2E" w:rsidRDefault="00617B2E" w:rsidP="00F27D91">
      <w:pPr>
        <w:rPr>
          <w:rFonts w:ascii="Helvetica" w:hAnsi="Helvetica"/>
          <w:b/>
          <w:bCs/>
          <w:iCs/>
          <w:color w:val="002060"/>
        </w:rPr>
      </w:pPr>
    </w:p>
    <w:p w14:paraId="730FD4ED" w14:textId="77777777" w:rsidR="008222E8" w:rsidRDefault="008222E8" w:rsidP="00F27D91">
      <w:pPr>
        <w:rPr>
          <w:rFonts w:ascii="Helvetica" w:hAnsi="Helvetica"/>
          <w:b/>
          <w:bCs/>
          <w:iCs/>
          <w:color w:val="002060"/>
        </w:rPr>
      </w:pPr>
    </w:p>
    <w:p w14:paraId="5EBB2C54" w14:textId="77777777" w:rsidR="008222E8" w:rsidRDefault="008222E8" w:rsidP="00F27D91">
      <w:pPr>
        <w:rPr>
          <w:rFonts w:ascii="Inter" w:hAnsi="Inter"/>
          <w:b/>
          <w:bCs/>
          <w:iCs/>
          <w:color w:val="001871"/>
          <w:sz w:val="20"/>
          <w:szCs w:val="20"/>
        </w:rPr>
      </w:pPr>
    </w:p>
    <w:p w14:paraId="1DD71754" w14:textId="7ABA7A2B" w:rsidR="008222E8" w:rsidRPr="008222E8" w:rsidRDefault="00F27D91" w:rsidP="008222E8">
      <w:pPr>
        <w:rPr>
          <w:rFonts w:ascii="Inter" w:hAnsi="Inter"/>
          <w:b/>
          <w:bCs/>
          <w:iCs/>
          <w:color w:val="001871"/>
        </w:rPr>
      </w:pPr>
      <w:r w:rsidRPr="00913A88">
        <w:rPr>
          <w:rFonts w:ascii="Inter" w:hAnsi="Inter"/>
          <w:b/>
          <w:bCs/>
          <w:iCs/>
          <w:color w:val="001871"/>
          <w:sz w:val="20"/>
          <w:szCs w:val="20"/>
        </w:rPr>
        <w:t>North Carolina Neurosciences Hospital</w:t>
      </w:r>
    </w:p>
    <w:p w14:paraId="19C3770A" w14:textId="0886EB72" w:rsidR="008222E8" w:rsidRDefault="008222E8" w:rsidP="00F27D91">
      <w:pPr>
        <w:pStyle w:val="Heading1"/>
        <w:rPr>
          <w:rFonts w:ascii="Tw Cen MT" w:hAnsi="Tw Cen MT"/>
          <w:b/>
          <w:i w:val="0"/>
          <w:sz w:val="20"/>
          <w:szCs w:val="20"/>
        </w:rPr>
      </w:pPr>
      <w:r>
        <w:rPr>
          <w:rFonts w:ascii="Helvetica" w:hAnsi="Helvetica"/>
          <w:bCs/>
          <w:noProof/>
          <w:color w:val="000000" w:themeColor="text1"/>
          <w:sz w:val="18"/>
          <w:szCs w:val="18"/>
        </w:rPr>
        <w:lastRenderedPageBreak/>
        <w:drawing>
          <wp:anchor distT="0" distB="0" distL="114300" distR="114300" simplePos="0" relativeHeight="251695104" behindDoc="1" locked="0" layoutInCell="1" allowOverlap="1" wp14:anchorId="2A33AACF" wp14:editId="1AF6436B">
            <wp:simplePos x="0" y="0"/>
            <wp:positionH relativeFrom="margin">
              <wp:posOffset>-5080</wp:posOffset>
            </wp:positionH>
            <wp:positionV relativeFrom="paragraph">
              <wp:posOffset>81280</wp:posOffset>
            </wp:positionV>
            <wp:extent cx="3385820" cy="2257425"/>
            <wp:effectExtent l="0" t="0" r="5080" b="0"/>
            <wp:wrapNone/>
            <wp:docPr id="16" name="Picture 16" descr="A few flags in front of a build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few flags in front of a build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2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90CB6" w14:textId="0ED1250C" w:rsidR="00F27D91" w:rsidRDefault="007078FE" w:rsidP="00F27D91">
      <w:pPr>
        <w:pStyle w:val="Heading1"/>
        <w:rPr>
          <w:rFonts w:ascii="Tw Cen MT" w:hAnsi="Tw Cen MT"/>
          <w:b/>
          <w:i w:val="0"/>
          <w:sz w:val="20"/>
          <w:szCs w:val="20"/>
        </w:rPr>
      </w:pPr>
      <w:r>
        <w:rPr>
          <w:rFonts w:ascii="Tw Cen MT" w:hAnsi="Tw Cen M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1EA8C7E8" wp14:editId="1F371BE9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3348990" cy="1962150"/>
                <wp:effectExtent l="0" t="0" r="381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899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DDA39" w14:textId="5034CBD7" w:rsidR="007078FE" w:rsidRPr="00E019D1" w:rsidRDefault="007078FE" w:rsidP="007078FE">
                            <w:pPr>
                              <w:pStyle w:val="Heading1"/>
                              <w:rPr>
                                <w:rFonts w:ascii="Inter" w:hAnsi="Inter"/>
                                <w:b/>
                                <w:bCs/>
                                <w:i w:val="0"/>
                                <w:iCs w:val="0"/>
                                <w:color w:val="CE0037"/>
                                <w:sz w:val="20"/>
                                <w:szCs w:val="20"/>
                              </w:rPr>
                            </w:pPr>
                            <w:r w:rsidRPr="00E019D1">
                              <w:rPr>
                                <w:rFonts w:ascii="Inter" w:hAnsi="Inter"/>
                                <w:b/>
                                <w:bCs/>
                                <w:i w:val="0"/>
                                <w:iCs w:val="0"/>
                                <w:color w:val="CE0037"/>
                                <w:sz w:val="20"/>
                                <w:szCs w:val="20"/>
                              </w:rPr>
                              <w:t>Services Provided</w:t>
                            </w:r>
                            <w:r w:rsidR="00E019D1" w:rsidRPr="00E019D1">
                              <w:rPr>
                                <w:rFonts w:ascii="Inter" w:hAnsi="Inter"/>
                                <w:b/>
                                <w:bCs/>
                                <w:i w:val="0"/>
                                <w:iCs w:val="0"/>
                                <w:color w:val="CE0037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D4722D3" w14:textId="77777777" w:rsidR="007078FE" w:rsidRPr="00E019D1" w:rsidRDefault="007078FE" w:rsidP="007078FE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E019D1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Civil engineering consultant for schematic design through construction administration.</w:t>
                            </w:r>
                          </w:p>
                          <w:p w14:paraId="0D0FD1E5" w14:textId="77777777" w:rsidR="007078FE" w:rsidRPr="00E019D1" w:rsidRDefault="007078FE" w:rsidP="007078FE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E019D1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Surveying consultant.</w:t>
                            </w:r>
                          </w:p>
                          <w:p w14:paraId="32F3FE7B" w14:textId="77777777" w:rsidR="007078FE" w:rsidRPr="00E019D1" w:rsidRDefault="007078FE" w:rsidP="007078FE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E019D1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 xml:space="preserve">65,000 sf institutional classroom, conference and office facility overlooking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 w:rsidRPr="00E019D1">
                                  <w:rPr>
                                    <w:rFonts w:ascii="Inter" w:hAnsi="Inter"/>
                                    <w:bCs/>
                                    <w:color w:val="001871"/>
                                    <w:sz w:val="20"/>
                                    <w:szCs w:val="20"/>
                                  </w:rPr>
                                  <w:t>Student</w:t>
                                </w:r>
                              </w:smartTag>
                              <w:r w:rsidRPr="00E019D1">
                                <w:rPr>
                                  <w:rFonts w:ascii="Inter" w:hAnsi="Inter"/>
                                  <w:bCs/>
                                  <w:color w:val="00187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E019D1">
                                  <w:rPr>
                                    <w:rFonts w:ascii="Inter" w:hAnsi="Inter"/>
                                    <w:bCs/>
                                    <w:color w:val="001871"/>
                                    <w:sz w:val="20"/>
                                    <w:szCs w:val="20"/>
                                  </w:rPr>
                                  <w:t>Activity</w:t>
                                </w:r>
                              </w:smartTag>
                              <w:r w:rsidRPr="00E019D1">
                                <w:rPr>
                                  <w:rFonts w:ascii="Inter" w:hAnsi="Inter"/>
                                  <w:bCs/>
                                  <w:color w:val="00187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E019D1">
                                  <w:rPr>
                                    <w:rFonts w:ascii="Inter" w:hAnsi="Inter"/>
                                    <w:bCs/>
                                    <w:color w:val="001871"/>
                                    <w:sz w:val="20"/>
                                    <w:szCs w:val="20"/>
                                  </w:rPr>
                                  <w:t>Center</w:t>
                                </w:r>
                              </w:smartTag>
                            </w:smartTag>
                            <w:r w:rsidRPr="00E019D1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 xml:space="preserve"> site.</w:t>
                            </w:r>
                          </w:p>
                          <w:p w14:paraId="557688AD" w14:textId="0D7CFDFA" w:rsidR="007078FE" w:rsidRPr="00E019D1" w:rsidRDefault="007078FE" w:rsidP="007078FE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E019D1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Civil sitework design of 2,100 lf access drive, water, sewer, parking, storm drainage and retaining walls</w:t>
                            </w:r>
                          </w:p>
                          <w:p w14:paraId="3F664670" w14:textId="77777777" w:rsidR="007078FE" w:rsidRPr="00E019D1" w:rsidRDefault="007078FE" w:rsidP="007078FE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E019D1">
                              <w:rPr>
                                <w:rFonts w:ascii="Inter" w:hAnsi="Inter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80 parking spaces.</w:t>
                            </w:r>
                          </w:p>
                          <w:p w14:paraId="4C8EFABE" w14:textId="77777777" w:rsidR="007078FE" w:rsidRPr="00FE426F" w:rsidRDefault="007078FE" w:rsidP="007078FE">
                            <w:pPr>
                              <w:ind w:left="720"/>
                              <w:rPr>
                                <w:rFonts w:ascii="Helvetica" w:hAnsi="Helvetic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24363A72" w14:textId="77777777" w:rsidR="007078FE" w:rsidRPr="00055B9D" w:rsidRDefault="007078FE" w:rsidP="007078FE">
                            <w:pPr>
                              <w:ind w:left="720"/>
                              <w:rPr>
                                <w:rFonts w:ascii="Helvetica" w:hAnsi="Helvetic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8C7E8" id="Text Box 14" o:spid="_x0000_s1029" type="#_x0000_t202" style="position:absolute;margin-left:212.5pt;margin-top:.4pt;width:263.7pt;height:154.5pt;z-index:-2516224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" stroked="f">
                <v:textbox>
                  <w:txbxContent>
                    <w:p w14:paraId="1EFDDA39" w14:textId="5034CBD7" w:rsidR="007078FE" w:rsidRPr="00E019D1" w:rsidRDefault="007078FE" w:rsidP="007078FE">
                      <w:pPr>
                        <w:pStyle w:val="Heading1"/>
                        <w:rPr>
                          <w:rFonts w:ascii="Inter" w:hAnsi="Inter"/>
                          <w:b/>
                          <w:bCs/>
                          <w:i w:val="0"/>
                          <w:iCs w:val="0"/>
                          <w:color w:val="CE0037"/>
                          <w:sz w:val="20"/>
                          <w:szCs w:val="20"/>
                        </w:rPr>
                      </w:pPr>
                      <w:r w:rsidRPr="00E019D1">
                        <w:rPr>
                          <w:rFonts w:ascii="Inter" w:hAnsi="Inter"/>
                          <w:b/>
                          <w:bCs/>
                          <w:i w:val="0"/>
                          <w:iCs w:val="0"/>
                          <w:color w:val="CE0037"/>
                          <w:sz w:val="20"/>
                          <w:szCs w:val="20"/>
                        </w:rPr>
                        <w:t>Services Provided</w:t>
                      </w:r>
                      <w:r w:rsidR="00E019D1" w:rsidRPr="00E019D1">
                        <w:rPr>
                          <w:rFonts w:ascii="Inter" w:hAnsi="Inter"/>
                          <w:b/>
                          <w:bCs/>
                          <w:i w:val="0"/>
                          <w:iCs w:val="0"/>
                          <w:color w:val="CE0037"/>
                          <w:sz w:val="20"/>
                          <w:szCs w:val="20"/>
                        </w:rPr>
                        <w:t>:</w:t>
                      </w:r>
                    </w:p>
                    <w:p w14:paraId="5D4722D3" w14:textId="77777777" w:rsidR="007078FE" w:rsidRPr="00E019D1" w:rsidRDefault="007078FE" w:rsidP="007078FE">
                      <w:pPr>
                        <w:numPr>
                          <w:ilvl w:val="0"/>
                          <w:numId w:val="4"/>
                        </w:numPr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E019D1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>Civil engineering consultant for schematic design through construction administration.</w:t>
                      </w:r>
                    </w:p>
                    <w:p w14:paraId="0D0FD1E5" w14:textId="77777777" w:rsidR="007078FE" w:rsidRPr="00E019D1" w:rsidRDefault="007078FE" w:rsidP="007078FE">
                      <w:pPr>
                        <w:numPr>
                          <w:ilvl w:val="0"/>
                          <w:numId w:val="4"/>
                        </w:numPr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E019D1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>Surveying consultant.</w:t>
                      </w:r>
                    </w:p>
                    <w:p w14:paraId="32F3FE7B" w14:textId="77777777" w:rsidR="007078FE" w:rsidRPr="00E019D1" w:rsidRDefault="007078FE" w:rsidP="007078FE">
                      <w:pPr>
                        <w:numPr>
                          <w:ilvl w:val="0"/>
                          <w:numId w:val="4"/>
                        </w:numPr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E019D1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 xml:space="preserve">65,000 sf institutional classroom, conference and office facility overlooking </w:t>
                      </w:r>
                      <w:smartTag w:uri="urn:schemas-microsoft-com:office:smarttags" w:element="place">
                        <w:smartTag w:uri="urn:schemas-microsoft-com:office:smarttags" w:element="PlaceName">
                          <w:r w:rsidRPr="00E019D1">
                            <w:rPr>
                              <w:rFonts w:ascii="Inter" w:hAnsi="Inter"/>
                              <w:bCs/>
                              <w:color w:val="001871"/>
                              <w:sz w:val="20"/>
                              <w:szCs w:val="20"/>
                            </w:rPr>
                            <w:t>Student</w:t>
                          </w:r>
                        </w:smartTag>
                        <w:r w:rsidRPr="00E019D1">
                          <w:rPr>
                            <w:rFonts w:ascii="Inter" w:hAnsi="Inter"/>
                            <w:bCs/>
                            <w:color w:val="001871"/>
                            <w:sz w:val="20"/>
                            <w:szCs w:val="20"/>
                          </w:rPr>
                          <w:t xml:space="preserve"> </w:t>
                        </w:r>
                        <w:smartTag w:uri="urn:schemas-microsoft-com:office:smarttags" w:element="PlaceName">
                          <w:r w:rsidRPr="00E019D1">
                            <w:rPr>
                              <w:rFonts w:ascii="Inter" w:hAnsi="Inter"/>
                              <w:bCs/>
                              <w:color w:val="001871"/>
                              <w:sz w:val="20"/>
                              <w:szCs w:val="20"/>
                            </w:rPr>
                            <w:t>Activity</w:t>
                          </w:r>
                        </w:smartTag>
                        <w:r w:rsidRPr="00E019D1">
                          <w:rPr>
                            <w:rFonts w:ascii="Inter" w:hAnsi="Inter"/>
                            <w:bCs/>
                            <w:color w:val="001871"/>
                            <w:sz w:val="20"/>
                            <w:szCs w:val="20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E019D1">
                            <w:rPr>
                              <w:rFonts w:ascii="Inter" w:hAnsi="Inter"/>
                              <w:bCs/>
                              <w:color w:val="001871"/>
                              <w:sz w:val="20"/>
                              <w:szCs w:val="20"/>
                            </w:rPr>
                            <w:t>Center</w:t>
                          </w:r>
                        </w:smartTag>
                      </w:smartTag>
                      <w:r w:rsidRPr="00E019D1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 xml:space="preserve"> site.</w:t>
                      </w:r>
                    </w:p>
                    <w:p w14:paraId="557688AD" w14:textId="0D7CFDFA" w:rsidR="007078FE" w:rsidRPr="00E019D1" w:rsidRDefault="007078FE" w:rsidP="007078FE">
                      <w:pPr>
                        <w:numPr>
                          <w:ilvl w:val="0"/>
                          <w:numId w:val="4"/>
                        </w:numPr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E019D1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>Civil sitework design of 2,100 lf access drive, water, sewer, parking, storm drainage and retaining walls</w:t>
                      </w:r>
                    </w:p>
                    <w:p w14:paraId="3F664670" w14:textId="77777777" w:rsidR="007078FE" w:rsidRPr="00E019D1" w:rsidRDefault="007078FE" w:rsidP="007078FE">
                      <w:pPr>
                        <w:numPr>
                          <w:ilvl w:val="0"/>
                          <w:numId w:val="4"/>
                        </w:numPr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E019D1">
                        <w:rPr>
                          <w:rFonts w:ascii="Inter" w:hAnsi="Inter"/>
                          <w:bCs/>
                          <w:color w:val="001871"/>
                          <w:sz w:val="20"/>
                          <w:szCs w:val="20"/>
                        </w:rPr>
                        <w:t>80 parking spaces.</w:t>
                      </w:r>
                    </w:p>
                    <w:p w14:paraId="4C8EFABE" w14:textId="77777777" w:rsidR="007078FE" w:rsidRPr="00FE426F" w:rsidRDefault="007078FE" w:rsidP="007078FE">
                      <w:pPr>
                        <w:ind w:left="720"/>
                        <w:rPr>
                          <w:rFonts w:ascii="Helvetica" w:hAnsi="Helvetica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24363A72" w14:textId="77777777" w:rsidR="007078FE" w:rsidRPr="00055B9D" w:rsidRDefault="007078FE" w:rsidP="007078FE">
                      <w:pPr>
                        <w:ind w:left="720"/>
                        <w:rPr>
                          <w:rFonts w:ascii="Helvetica" w:hAnsi="Helvetica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997F1A" w14:textId="482A19A1" w:rsidR="00F27D91" w:rsidRPr="00FF7AF3" w:rsidRDefault="00F27D91" w:rsidP="00F27D91">
      <w:pPr>
        <w:pStyle w:val="Heading1"/>
        <w:rPr>
          <w:rFonts w:ascii="Tw Cen MT" w:hAnsi="Tw Cen MT"/>
          <w:sz w:val="20"/>
          <w:szCs w:val="20"/>
        </w:rPr>
      </w:pPr>
    </w:p>
    <w:p w14:paraId="4FADF23E" w14:textId="11006751" w:rsidR="00F27D91" w:rsidRDefault="00F27D91" w:rsidP="00F27D91"/>
    <w:p w14:paraId="5F3320A5" w14:textId="105E6D88" w:rsidR="00F27D91" w:rsidRDefault="00F27D91" w:rsidP="00F27D91"/>
    <w:p w14:paraId="477837E7" w14:textId="38E739EB" w:rsidR="00F27D91" w:rsidRDefault="00F27D91" w:rsidP="00F27D91"/>
    <w:p w14:paraId="6A056A37" w14:textId="693D085C" w:rsidR="00F27D91" w:rsidRDefault="00F27D91" w:rsidP="00F27D91"/>
    <w:p w14:paraId="0352452C" w14:textId="28CD8DEF" w:rsidR="00075E9C" w:rsidRDefault="00075E9C" w:rsidP="00075E9C">
      <w:pPr>
        <w:pStyle w:val="Heading1"/>
        <w:rPr>
          <w:rFonts w:ascii="Tw Cen MT" w:hAnsi="Tw Cen MT"/>
          <w:b/>
          <w:i w:val="0"/>
          <w:sz w:val="20"/>
          <w:szCs w:val="20"/>
        </w:rPr>
      </w:pPr>
    </w:p>
    <w:p w14:paraId="09F69B17" w14:textId="587492D5" w:rsidR="00075E9C" w:rsidRPr="00FF7AF3" w:rsidRDefault="00075E9C" w:rsidP="00075E9C">
      <w:pPr>
        <w:pStyle w:val="Heading1"/>
        <w:rPr>
          <w:rFonts w:ascii="Tw Cen MT" w:hAnsi="Tw Cen MT"/>
          <w:sz w:val="20"/>
          <w:szCs w:val="20"/>
        </w:rPr>
      </w:pPr>
    </w:p>
    <w:p w14:paraId="4A8CA5A9" w14:textId="5BB22C9A" w:rsidR="00075E9C" w:rsidRDefault="00075E9C" w:rsidP="00075E9C"/>
    <w:p w14:paraId="10BC1791" w14:textId="0C38537E" w:rsidR="00075E9C" w:rsidRDefault="00075E9C" w:rsidP="00075E9C"/>
    <w:p w14:paraId="1AE0E0FB" w14:textId="2A9D5648" w:rsidR="00075E9C" w:rsidRDefault="00075E9C" w:rsidP="00075E9C"/>
    <w:p w14:paraId="323860E6" w14:textId="37EA2BDA" w:rsidR="007078FE" w:rsidRDefault="007078FE" w:rsidP="00075E9C"/>
    <w:p w14:paraId="6286EB91" w14:textId="6D0803D9" w:rsidR="007078FE" w:rsidRPr="007078FE" w:rsidRDefault="007078FE" w:rsidP="00075E9C">
      <w:pPr>
        <w:rPr>
          <w:sz w:val="8"/>
          <w:szCs w:val="8"/>
        </w:rPr>
      </w:pPr>
    </w:p>
    <w:p w14:paraId="49AA46F1" w14:textId="77777777" w:rsidR="008222E8" w:rsidRPr="008222E8" w:rsidRDefault="008222E8" w:rsidP="00075E9C">
      <w:pPr>
        <w:rPr>
          <w:rFonts w:ascii="Inter" w:hAnsi="Inter"/>
          <w:b/>
          <w:bCs/>
          <w:iCs/>
          <w:color w:val="001871"/>
          <w:sz w:val="12"/>
          <w:szCs w:val="12"/>
        </w:rPr>
      </w:pPr>
    </w:p>
    <w:p w14:paraId="19E874D8" w14:textId="0F3043EB" w:rsidR="008222E8" w:rsidRPr="008222E8" w:rsidRDefault="007078FE" w:rsidP="00075E9C">
      <w:pPr>
        <w:rPr>
          <w:rFonts w:ascii="Inter" w:hAnsi="Inter"/>
          <w:b/>
          <w:bCs/>
          <w:iCs/>
          <w:color w:val="001871"/>
          <w:sz w:val="20"/>
          <w:szCs w:val="20"/>
        </w:rPr>
      </w:pPr>
      <w:r w:rsidRPr="00913A88">
        <w:rPr>
          <w:rFonts w:ascii="Inter" w:hAnsi="Inter"/>
          <w:b/>
          <w:bCs/>
          <w:iCs/>
          <w:color w:val="001871"/>
          <w:sz w:val="20"/>
          <w:szCs w:val="20"/>
        </w:rPr>
        <w:t>The Kenan Center</w:t>
      </w:r>
    </w:p>
    <w:p w14:paraId="44D2F5B8" w14:textId="77777777" w:rsidR="008222E8" w:rsidRPr="008222E8" w:rsidRDefault="008222E8" w:rsidP="00075E9C">
      <w:pPr>
        <w:rPr>
          <w:rFonts w:ascii="Helvetica" w:hAnsi="Helvetica"/>
          <w:b/>
          <w:bCs/>
          <w:iCs/>
          <w:color w:val="002060"/>
          <w:sz w:val="12"/>
          <w:szCs w:val="12"/>
        </w:rPr>
      </w:pPr>
    </w:p>
    <w:p w14:paraId="19BC8AF1" w14:textId="443BCA76" w:rsidR="008655FA" w:rsidRDefault="008222E8" w:rsidP="00075E9C">
      <w:pPr>
        <w:rPr>
          <w:rFonts w:ascii="Helvetica" w:hAnsi="Helvetica"/>
          <w:b/>
          <w:bCs/>
          <w:iCs/>
          <w:color w:val="002060"/>
        </w:rPr>
      </w:pPr>
      <w:r>
        <w:rPr>
          <w:rFonts w:ascii="Helvetica" w:hAnsi="Helvetica"/>
          <w:b/>
          <w:bCs/>
          <w:iCs/>
          <w:noProof/>
          <w:color w:val="002060"/>
        </w:rPr>
        <w:drawing>
          <wp:anchor distT="0" distB="0" distL="114300" distR="114300" simplePos="0" relativeHeight="251698176" behindDoc="1" locked="0" layoutInCell="1" allowOverlap="1" wp14:anchorId="0EE8AC91" wp14:editId="7C3F4560">
            <wp:simplePos x="0" y="0"/>
            <wp:positionH relativeFrom="margin">
              <wp:posOffset>0</wp:posOffset>
            </wp:positionH>
            <wp:positionV relativeFrom="paragraph">
              <wp:posOffset>6350</wp:posOffset>
            </wp:positionV>
            <wp:extent cx="3401695" cy="2552700"/>
            <wp:effectExtent l="0" t="0" r="825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5FA">
        <w:rPr>
          <w:rFonts w:ascii="Tw Cen MT" w:hAnsi="Tw Cen M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56BFF9C7" wp14:editId="6C723DBD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3348990" cy="2381250"/>
                <wp:effectExtent l="0" t="0" r="381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8990" cy="238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4D3E6" w14:textId="7AA676CE" w:rsidR="008655FA" w:rsidRPr="00E019D1" w:rsidRDefault="008655FA" w:rsidP="008655FA">
                            <w:pPr>
                              <w:pStyle w:val="Heading1"/>
                              <w:rPr>
                                <w:rFonts w:ascii="Helvetica" w:hAnsi="Helvetica" w:cs="Helvetica"/>
                                <w:b/>
                                <w:bCs/>
                                <w:i w:val="0"/>
                                <w:iCs w:val="0"/>
                                <w:color w:val="CE0037"/>
                                <w:sz w:val="20"/>
                                <w:szCs w:val="20"/>
                              </w:rPr>
                            </w:pPr>
                            <w:r w:rsidRPr="00E019D1">
                              <w:rPr>
                                <w:rFonts w:ascii="Helvetica" w:hAnsi="Helvetica" w:cs="Helvetica"/>
                                <w:b/>
                                <w:bCs/>
                                <w:i w:val="0"/>
                                <w:iCs w:val="0"/>
                                <w:color w:val="CE0037"/>
                                <w:sz w:val="20"/>
                                <w:szCs w:val="20"/>
                              </w:rPr>
                              <w:t>Services Provide</w:t>
                            </w:r>
                            <w:r w:rsidR="00E019D1" w:rsidRPr="00E019D1">
                              <w:rPr>
                                <w:rFonts w:ascii="Helvetica" w:hAnsi="Helvetica" w:cs="Helvetica"/>
                                <w:b/>
                                <w:bCs/>
                                <w:i w:val="0"/>
                                <w:iCs w:val="0"/>
                                <w:color w:val="CE0037"/>
                                <w:sz w:val="20"/>
                                <w:szCs w:val="20"/>
                              </w:rPr>
                              <w:t>d</w:t>
                            </w:r>
                            <w:r w:rsidRPr="00E019D1">
                              <w:rPr>
                                <w:rFonts w:ascii="Helvetica" w:hAnsi="Helvetica" w:cs="Helvetica"/>
                                <w:b/>
                                <w:bCs/>
                                <w:i w:val="0"/>
                                <w:iCs w:val="0"/>
                                <w:color w:val="CE0037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BD979D9" w14:textId="77777777" w:rsidR="008655FA" w:rsidRPr="00E019D1" w:rsidRDefault="008655FA" w:rsidP="008655FA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Helvetica" w:hAnsi="Helvetica" w:cs="Helvetica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E019D1">
                              <w:rPr>
                                <w:rFonts w:ascii="Helvetica" w:hAnsi="Helvetica" w:cs="Helvetica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Consulting civil engineer and project surveyor.</w:t>
                            </w:r>
                          </w:p>
                          <w:p w14:paraId="01244C7B" w14:textId="77777777" w:rsidR="008655FA" w:rsidRPr="00E019D1" w:rsidRDefault="008655FA" w:rsidP="008655FA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Helvetica" w:hAnsi="Helvetica" w:cs="Helvetica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E019D1">
                              <w:rPr>
                                <w:rFonts w:ascii="Helvetica" w:hAnsi="Helvetica" w:cs="Helvetica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Sitework for 160,000 sf classroom and office facility.</w:t>
                            </w:r>
                          </w:p>
                          <w:p w14:paraId="6896CB92" w14:textId="77777777" w:rsidR="008655FA" w:rsidRPr="00E019D1" w:rsidRDefault="008655FA" w:rsidP="008655FA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Helvetica" w:hAnsi="Helvetica" w:cs="Helvetica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E019D1">
                              <w:rPr>
                                <w:rFonts w:ascii="Helvetica" w:hAnsi="Helvetica" w:cs="Helvetica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Civil design work of water, sewer, storm drainage, horizontal layout, structural design of retaining walls.</w:t>
                            </w:r>
                          </w:p>
                          <w:p w14:paraId="7C0C856A" w14:textId="77777777" w:rsidR="008655FA" w:rsidRPr="00E019D1" w:rsidRDefault="008655FA" w:rsidP="008655FA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Helvetica" w:hAnsi="Helvetica" w:cs="Helvetica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E019D1">
                              <w:rPr>
                                <w:rFonts w:ascii="Helvetica" w:hAnsi="Helvetica" w:cs="Helvetica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Pedestrian link to the proposed 500 space parking deck.</w:t>
                            </w:r>
                          </w:p>
                          <w:p w14:paraId="076735F6" w14:textId="77777777" w:rsidR="008655FA" w:rsidRPr="00E019D1" w:rsidRDefault="008655FA" w:rsidP="008655FA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Helvetica" w:hAnsi="Helvetica" w:cs="Helvetica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E019D1">
                              <w:rPr>
                                <w:rFonts w:ascii="Helvetica" w:hAnsi="Helvetica" w:cs="Helvetica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 xml:space="preserve">Field work, computations, coordination with utility services and drafting necessary to prepare a topographic survey of 8 </w:t>
                            </w:r>
                            <w:r w:rsidRPr="00E019D1">
                              <w:rPr>
                                <w:rFonts w:ascii="Helvetica" w:hAnsi="Helvetica" w:cs="Helvetica"/>
                                <w:bCs/>
                                <w:color w:val="001871"/>
                                <w:sz w:val="20"/>
                                <w:szCs w:val="20"/>
                              </w:rPr>
                              <w:sym w:font="Kino MT" w:char="00B1"/>
                            </w:r>
                            <w:r w:rsidRPr="00E019D1">
                              <w:rPr>
                                <w:rFonts w:ascii="Helvetica" w:hAnsi="Helvetica" w:cs="Helvetica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 xml:space="preserve"> acres showing underground utilities, trees and boundary lines.</w:t>
                            </w:r>
                          </w:p>
                          <w:p w14:paraId="356491E3" w14:textId="77777777" w:rsidR="008655FA" w:rsidRPr="00055B9D" w:rsidRDefault="008655FA" w:rsidP="008655FA">
                            <w:pPr>
                              <w:ind w:left="720"/>
                              <w:rPr>
                                <w:rFonts w:ascii="Helvetica" w:hAnsi="Helvetic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FF9C7" id="Text Box 17" o:spid="_x0000_s1030" type="#_x0000_t202" style="position:absolute;margin-left:212.5pt;margin-top:.6pt;width:263.7pt;height:187.5pt;z-index:-251619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" stroked="f">
                <v:textbox>
                  <w:txbxContent>
                    <w:p w14:paraId="6F94D3E6" w14:textId="7AA676CE" w:rsidR="008655FA" w:rsidRPr="00E019D1" w:rsidRDefault="008655FA" w:rsidP="008655FA">
                      <w:pPr>
                        <w:pStyle w:val="Heading1"/>
                        <w:rPr>
                          <w:rFonts w:ascii="Helvetica" w:hAnsi="Helvetica" w:cs="Helvetica"/>
                          <w:b/>
                          <w:bCs/>
                          <w:i w:val="0"/>
                          <w:iCs w:val="0"/>
                          <w:color w:val="CE0037"/>
                          <w:sz w:val="20"/>
                          <w:szCs w:val="20"/>
                        </w:rPr>
                      </w:pPr>
                      <w:r w:rsidRPr="00E019D1">
                        <w:rPr>
                          <w:rFonts w:ascii="Helvetica" w:hAnsi="Helvetica" w:cs="Helvetica"/>
                          <w:b/>
                          <w:bCs/>
                          <w:i w:val="0"/>
                          <w:iCs w:val="0"/>
                          <w:color w:val="CE0037"/>
                          <w:sz w:val="20"/>
                          <w:szCs w:val="20"/>
                        </w:rPr>
                        <w:t>Services Provide</w:t>
                      </w:r>
                      <w:r w:rsidR="00E019D1" w:rsidRPr="00E019D1">
                        <w:rPr>
                          <w:rFonts w:ascii="Helvetica" w:hAnsi="Helvetica" w:cs="Helvetica"/>
                          <w:b/>
                          <w:bCs/>
                          <w:i w:val="0"/>
                          <w:iCs w:val="0"/>
                          <w:color w:val="CE0037"/>
                          <w:sz w:val="20"/>
                          <w:szCs w:val="20"/>
                        </w:rPr>
                        <w:t>d</w:t>
                      </w:r>
                      <w:r w:rsidRPr="00E019D1">
                        <w:rPr>
                          <w:rFonts w:ascii="Helvetica" w:hAnsi="Helvetica" w:cs="Helvetica"/>
                          <w:b/>
                          <w:bCs/>
                          <w:i w:val="0"/>
                          <w:iCs w:val="0"/>
                          <w:color w:val="CE0037"/>
                          <w:sz w:val="20"/>
                          <w:szCs w:val="20"/>
                        </w:rPr>
                        <w:t>:</w:t>
                      </w:r>
                    </w:p>
                    <w:p w14:paraId="1BD979D9" w14:textId="77777777" w:rsidR="008655FA" w:rsidRPr="00E019D1" w:rsidRDefault="008655FA" w:rsidP="008655FA">
                      <w:pPr>
                        <w:numPr>
                          <w:ilvl w:val="0"/>
                          <w:numId w:val="4"/>
                        </w:numPr>
                        <w:rPr>
                          <w:rFonts w:ascii="Helvetica" w:hAnsi="Helvetica" w:cs="Helvetica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E019D1">
                        <w:rPr>
                          <w:rFonts w:ascii="Helvetica" w:hAnsi="Helvetica" w:cs="Helvetica"/>
                          <w:bCs/>
                          <w:color w:val="001871"/>
                          <w:sz w:val="20"/>
                          <w:szCs w:val="20"/>
                        </w:rPr>
                        <w:t>Consulting civil engineer and project surveyor.</w:t>
                      </w:r>
                    </w:p>
                    <w:p w14:paraId="01244C7B" w14:textId="77777777" w:rsidR="008655FA" w:rsidRPr="00E019D1" w:rsidRDefault="008655FA" w:rsidP="008655FA">
                      <w:pPr>
                        <w:numPr>
                          <w:ilvl w:val="0"/>
                          <w:numId w:val="4"/>
                        </w:numPr>
                        <w:rPr>
                          <w:rFonts w:ascii="Helvetica" w:hAnsi="Helvetica" w:cs="Helvetica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E019D1">
                        <w:rPr>
                          <w:rFonts w:ascii="Helvetica" w:hAnsi="Helvetica" w:cs="Helvetica"/>
                          <w:bCs/>
                          <w:color w:val="001871"/>
                          <w:sz w:val="20"/>
                          <w:szCs w:val="20"/>
                        </w:rPr>
                        <w:t>Sitework for 160,000 sf classroom and office facility.</w:t>
                      </w:r>
                    </w:p>
                    <w:p w14:paraId="6896CB92" w14:textId="77777777" w:rsidR="008655FA" w:rsidRPr="00E019D1" w:rsidRDefault="008655FA" w:rsidP="008655FA">
                      <w:pPr>
                        <w:numPr>
                          <w:ilvl w:val="0"/>
                          <w:numId w:val="4"/>
                        </w:numPr>
                        <w:rPr>
                          <w:rFonts w:ascii="Helvetica" w:hAnsi="Helvetica" w:cs="Helvetica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E019D1">
                        <w:rPr>
                          <w:rFonts w:ascii="Helvetica" w:hAnsi="Helvetica" w:cs="Helvetica"/>
                          <w:bCs/>
                          <w:color w:val="001871"/>
                          <w:sz w:val="20"/>
                          <w:szCs w:val="20"/>
                        </w:rPr>
                        <w:t>Civil design work of water, sewer, storm drainage, horizontal layout, structural design of retaining walls.</w:t>
                      </w:r>
                    </w:p>
                    <w:p w14:paraId="7C0C856A" w14:textId="77777777" w:rsidR="008655FA" w:rsidRPr="00E019D1" w:rsidRDefault="008655FA" w:rsidP="008655FA">
                      <w:pPr>
                        <w:numPr>
                          <w:ilvl w:val="0"/>
                          <w:numId w:val="4"/>
                        </w:numPr>
                        <w:rPr>
                          <w:rFonts w:ascii="Helvetica" w:hAnsi="Helvetica" w:cs="Helvetica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E019D1">
                        <w:rPr>
                          <w:rFonts w:ascii="Helvetica" w:hAnsi="Helvetica" w:cs="Helvetica"/>
                          <w:bCs/>
                          <w:color w:val="001871"/>
                          <w:sz w:val="20"/>
                          <w:szCs w:val="20"/>
                        </w:rPr>
                        <w:t>Pedestrian link to the proposed 500 space parking deck.</w:t>
                      </w:r>
                    </w:p>
                    <w:p w14:paraId="076735F6" w14:textId="77777777" w:rsidR="008655FA" w:rsidRPr="00E019D1" w:rsidRDefault="008655FA" w:rsidP="008655FA">
                      <w:pPr>
                        <w:numPr>
                          <w:ilvl w:val="0"/>
                          <w:numId w:val="4"/>
                        </w:numPr>
                        <w:rPr>
                          <w:rFonts w:ascii="Helvetica" w:hAnsi="Helvetica" w:cs="Helvetica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E019D1">
                        <w:rPr>
                          <w:rFonts w:ascii="Helvetica" w:hAnsi="Helvetica" w:cs="Helvetica"/>
                          <w:bCs/>
                          <w:color w:val="001871"/>
                          <w:sz w:val="20"/>
                          <w:szCs w:val="20"/>
                        </w:rPr>
                        <w:t xml:space="preserve">Field work, computations, coordination with utility services and drafting necessary to prepare a topographic survey of 8 </w:t>
                      </w:r>
                      <w:r w:rsidRPr="00E019D1">
                        <w:rPr>
                          <w:rFonts w:ascii="Helvetica" w:hAnsi="Helvetica" w:cs="Helvetica"/>
                          <w:bCs/>
                          <w:color w:val="001871"/>
                          <w:sz w:val="20"/>
                          <w:szCs w:val="20"/>
                        </w:rPr>
                        <w:sym w:font="Kino MT" w:char="00B1"/>
                      </w:r>
                      <w:r w:rsidRPr="00E019D1">
                        <w:rPr>
                          <w:rFonts w:ascii="Helvetica" w:hAnsi="Helvetica" w:cs="Helvetica"/>
                          <w:bCs/>
                          <w:color w:val="001871"/>
                          <w:sz w:val="20"/>
                          <w:szCs w:val="20"/>
                        </w:rPr>
                        <w:t xml:space="preserve"> acres showing underground utilities, trees and boundary lines.</w:t>
                      </w:r>
                    </w:p>
                    <w:p w14:paraId="356491E3" w14:textId="77777777" w:rsidR="008655FA" w:rsidRPr="00055B9D" w:rsidRDefault="008655FA" w:rsidP="008655FA">
                      <w:pPr>
                        <w:ind w:left="720"/>
                        <w:rPr>
                          <w:rFonts w:ascii="Helvetica" w:hAnsi="Helvetica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3B7F66" w14:textId="0C150DF3" w:rsidR="008655FA" w:rsidRDefault="008655FA" w:rsidP="00075E9C">
      <w:pPr>
        <w:rPr>
          <w:rFonts w:ascii="Helvetica" w:hAnsi="Helvetica"/>
          <w:b/>
          <w:bCs/>
          <w:iCs/>
          <w:color w:val="002060"/>
        </w:rPr>
      </w:pPr>
    </w:p>
    <w:p w14:paraId="51136BBB" w14:textId="5F1BB0F3" w:rsidR="008655FA" w:rsidRDefault="008655FA" w:rsidP="00075E9C">
      <w:pPr>
        <w:rPr>
          <w:rFonts w:ascii="Helvetica" w:hAnsi="Helvetica"/>
          <w:b/>
          <w:bCs/>
          <w:iCs/>
          <w:color w:val="002060"/>
        </w:rPr>
      </w:pPr>
    </w:p>
    <w:p w14:paraId="5FA0297A" w14:textId="005AFAE1" w:rsidR="008655FA" w:rsidRDefault="008655FA" w:rsidP="00075E9C">
      <w:pPr>
        <w:rPr>
          <w:rFonts w:ascii="Helvetica" w:hAnsi="Helvetica"/>
          <w:b/>
          <w:bCs/>
          <w:iCs/>
          <w:color w:val="002060"/>
        </w:rPr>
      </w:pPr>
    </w:p>
    <w:p w14:paraId="001CEE6E" w14:textId="3036B25F" w:rsidR="008655FA" w:rsidRDefault="008655FA" w:rsidP="00075E9C">
      <w:pPr>
        <w:rPr>
          <w:rFonts w:ascii="Helvetica" w:hAnsi="Helvetica"/>
          <w:b/>
          <w:bCs/>
          <w:iCs/>
          <w:color w:val="002060"/>
        </w:rPr>
      </w:pPr>
    </w:p>
    <w:p w14:paraId="4EA2C569" w14:textId="557C372B" w:rsidR="008655FA" w:rsidRDefault="008655FA" w:rsidP="00075E9C">
      <w:pPr>
        <w:rPr>
          <w:rFonts w:ascii="Helvetica" w:hAnsi="Helvetica"/>
          <w:b/>
          <w:bCs/>
          <w:iCs/>
          <w:color w:val="002060"/>
        </w:rPr>
      </w:pPr>
    </w:p>
    <w:p w14:paraId="195D4749" w14:textId="593D3467" w:rsidR="008655FA" w:rsidRDefault="008655FA" w:rsidP="00075E9C">
      <w:pPr>
        <w:rPr>
          <w:rFonts w:ascii="Helvetica" w:hAnsi="Helvetica"/>
          <w:b/>
          <w:bCs/>
          <w:iCs/>
          <w:color w:val="002060"/>
        </w:rPr>
      </w:pPr>
    </w:p>
    <w:p w14:paraId="3A268A52" w14:textId="31973958" w:rsidR="008655FA" w:rsidRDefault="008655FA" w:rsidP="00075E9C">
      <w:pPr>
        <w:rPr>
          <w:rFonts w:ascii="Helvetica" w:hAnsi="Helvetica"/>
          <w:b/>
          <w:bCs/>
          <w:iCs/>
          <w:color w:val="002060"/>
        </w:rPr>
      </w:pPr>
    </w:p>
    <w:p w14:paraId="3F7D9018" w14:textId="1CCABD7A" w:rsidR="008655FA" w:rsidRDefault="008655FA" w:rsidP="00075E9C">
      <w:pPr>
        <w:rPr>
          <w:rFonts w:ascii="Helvetica" w:hAnsi="Helvetica"/>
          <w:b/>
          <w:bCs/>
          <w:iCs/>
          <w:color w:val="002060"/>
        </w:rPr>
      </w:pPr>
    </w:p>
    <w:p w14:paraId="5C66CB35" w14:textId="3A4B7B88" w:rsidR="008655FA" w:rsidRDefault="008655FA" w:rsidP="00075E9C">
      <w:pPr>
        <w:rPr>
          <w:rFonts w:ascii="Helvetica" w:hAnsi="Helvetica"/>
          <w:b/>
          <w:bCs/>
          <w:iCs/>
          <w:color w:val="002060"/>
        </w:rPr>
      </w:pPr>
    </w:p>
    <w:p w14:paraId="70C424D0" w14:textId="6B1051B9" w:rsidR="008655FA" w:rsidRDefault="008655FA" w:rsidP="00075E9C">
      <w:pPr>
        <w:rPr>
          <w:rFonts w:ascii="Helvetica" w:hAnsi="Helvetica"/>
          <w:b/>
          <w:bCs/>
          <w:iCs/>
          <w:color w:val="002060"/>
        </w:rPr>
      </w:pPr>
    </w:p>
    <w:p w14:paraId="3DD88C31" w14:textId="421DCE47" w:rsidR="008655FA" w:rsidRDefault="008655FA" w:rsidP="00075E9C">
      <w:pPr>
        <w:rPr>
          <w:rFonts w:ascii="Helvetica" w:hAnsi="Helvetica"/>
          <w:b/>
          <w:bCs/>
          <w:iCs/>
          <w:color w:val="002060"/>
        </w:rPr>
      </w:pPr>
    </w:p>
    <w:p w14:paraId="518DD07C" w14:textId="1472C706" w:rsidR="008655FA" w:rsidRDefault="008655FA" w:rsidP="00075E9C">
      <w:pPr>
        <w:rPr>
          <w:rFonts w:ascii="Helvetica" w:hAnsi="Helvetica"/>
          <w:b/>
          <w:bCs/>
          <w:iCs/>
          <w:color w:val="002060"/>
        </w:rPr>
      </w:pPr>
    </w:p>
    <w:p w14:paraId="44102444" w14:textId="3A4C1EC5" w:rsidR="008222E8" w:rsidRDefault="008222E8" w:rsidP="00075E9C">
      <w:pPr>
        <w:rPr>
          <w:rFonts w:ascii="Helvetica" w:hAnsi="Helvetica"/>
          <w:b/>
          <w:bCs/>
          <w:iCs/>
          <w:color w:val="002060"/>
        </w:rPr>
      </w:pPr>
    </w:p>
    <w:p w14:paraId="15F282C1" w14:textId="77777777" w:rsidR="008222E8" w:rsidRPr="008222E8" w:rsidRDefault="008222E8" w:rsidP="00075E9C">
      <w:pPr>
        <w:rPr>
          <w:rFonts w:ascii="Inter" w:hAnsi="Inter"/>
          <w:b/>
          <w:bCs/>
          <w:iCs/>
          <w:color w:val="001871"/>
          <w:sz w:val="14"/>
          <w:szCs w:val="14"/>
        </w:rPr>
      </w:pPr>
    </w:p>
    <w:p w14:paraId="492A8E30" w14:textId="74851DD5" w:rsidR="008655FA" w:rsidRDefault="008655FA" w:rsidP="00075E9C">
      <w:pPr>
        <w:rPr>
          <w:rFonts w:ascii="Inter" w:hAnsi="Inter"/>
          <w:b/>
          <w:bCs/>
          <w:iCs/>
          <w:color w:val="001871"/>
          <w:sz w:val="20"/>
          <w:szCs w:val="20"/>
        </w:rPr>
      </w:pPr>
      <w:r w:rsidRPr="00913A88">
        <w:rPr>
          <w:rFonts w:ascii="Inter" w:hAnsi="Inter"/>
          <w:b/>
          <w:bCs/>
          <w:iCs/>
          <w:color w:val="001871"/>
          <w:sz w:val="20"/>
          <w:szCs w:val="20"/>
        </w:rPr>
        <w:t>The Kenan-Flagler School of Business</w:t>
      </w:r>
    </w:p>
    <w:p w14:paraId="31D67CE6" w14:textId="77777777" w:rsidR="008222E8" w:rsidRPr="008222E8" w:rsidRDefault="008222E8" w:rsidP="00075E9C">
      <w:pPr>
        <w:rPr>
          <w:rFonts w:ascii="Inter" w:hAnsi="Inter"/>
          <w:color w:val="001871"/>
          <w:sz w:val="14"/>
          <w:szCs w:val="14"/>
        </w:rPr>
      </w:pPr>
    </w:p>
    <w:p w14:paraId="43597DE0" w14:textId="464D2345" w:rsidR="008655FA" w:rsidRDefault="008222E8" w:rsidP="00075E9C">
      <w:r>
        <w:rPr>
          <w:noProof/>
        </w:rPr>
        <w:drawing>
          <wp:anchor distT="0" distB="0" distL="114300" distR="114300" simplePos="0" relativeHeight="251701248" behindDoc="1" locked="0" layoutInCell="1" allowOverlap="1" wp14:anchorId="26E7CD3C" wp14:editId="3C81FA49">
            <wp:simplePos x="0" y="0"/>
            <wp:positionH relativeFrom="margin">
              <wp:posOffset>0</wp:posOffset>
            </wp:positionH>
            <wp:positionV relativeFrom="paragraph">
              <wp:posOffset>46990</wp:posOffset>
            </wp:positionV>
            <wp:extent cx="3380740" cy="25336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72F">
        <w:rPr>
          <w:rFonts w:ascii="Tw Cen MT" w:hAnsi="Tw Cen M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2D8C3865" wp14:editId="7F86C9C3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3348990" cy="1857375"/>
                <wp:effectExtent l="0" t="0" r="3810" b="952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8990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10B897" w14:textId="465B2176" w:rsidR="008655FA" w:rsidRPr="00E019D1" w:rsidRDefault="008655FA" w:rsidP="008655FA">
                            <w:pPr>
                              <w:pStyle w:val="Heading1"/>
                              <w:rPr>
                                <w:rFonts w:ascii="Helvetica" w:hAnsi="Helvetica" w:cs="Helvetica"/>
                                <w:b/>
                                <w:bCs/>
                                <w:i w:val="0"/>
                                <w:iCs w:val="0"/>
                                <w:color w:val="CE0037"/>
                                <w:sz w:val="20"/>
                                <w:szCs w:val="20"/>
                              </w:rPr>
                            </w:pPr>
                            <w:r w:rsidRPr="00E019D1">
                              <w:rPr>
                                <w:rFonts w:ascii="Helvetica" w:hAnsi="Helvetica" w:cs="Helvetica"/>
                                <w:b/>
                                <w:bCs/>
                                <w:i w:val="0"/>
                                <w:iCs w:val="0"/>
                                <w:color w:val="CE0037"/>
                                <w:sz w:val="20"/>
                                <w:szCs w:val="20"/>
                              </w:rPr>
                              <w:t>Services Provided:</w:t>
                            </w:r>
                          </w:p>
                          <w:p w14:paraId="7675560B" w14:textId="77777777" w:rsidR="008F072F" w:rsidRPr="00E019D1" w:rsidRDefault="008F072F" w:rsidP="008F072F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Helvetica" w:hAnsi="Helvetica" w:cs="Helvetica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E019D1">
                              <w:rPr>
                                <w:rFonts w:ascii="Helvetica" w:hAnsi="Helvetica" w:cs="Helvetica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Civil engineering and surveying consultant.</w:t>
                            </w:r>
                          </w:p>
                          <w:p w14:paraId="0E72D823" w14:textId="77777777" w:rsidR="008F072F" w:rsidRPr="00E019D1" w:rsidRDefault="008F072F" w:rsidP="008F072F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Helvetica" w:hAnsi="Helvetica" w:cs="Helvetica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E019D1">
                              <w:rPr>
                                <w:rFonts w:ascii="Helvetica" w:hAnsi="Helvetica" w:cs="Helvetica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Sitework design for 63,000 s.f. combination meeting, social and administrative facility on UNC-CH Campus.</w:t>
                            </w:r>
                          </w:p>
                          <w:p w14:paraId="66DA7F2B" w14:textId="77777777" w:rsidR="008F072F" w:rsidRPr="00E019D1" w:rsidRDefault="008F072F" w:rsidP="008F072F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Helvetica" w:hAnsi="Helvetica" w:cs="Helvetica"/>
                                <w:bCs/>
                                <w:color w:val="001871"/>
                                <w:sz w:val="20"/>
                                <w:szCs w:val="20"/>
                              </w:rPr>
                            </w:pPr>
                            <w:r w:rsidRPr="00E019D1">
                              <w:rPr>
                                <w:rFonts w:ascii="Helvetica" w:hAnsi="Helvetica" w:cs="Helvetica"/>
                                <w:bCs/>
                                <w:color w:val="001871"/>
                                <w:sz w:val="20"/>
                                <w:szCs w:val="20"/>
                              </w:rPr>
                              <w:t>Civil design of access and service drives, water and sewer, storm drainage parking improvements, chilled water, steam and condensate lines.</w:t>
                            </w:r>
                          </w:p>
                          <w:p w14:paraId="29579F78" w14:textId="77777777" w:rsidR="008655FA" w:rsidRPr="00055B9D" w:rsidRDefault="008655FA" w:rsidP="008655FA">
                            <w:pPr>
                              <w:ind w:left="720"/>
                              <w:rPr>
                                <w:rFonts w:ascii="Helvetica" w:hAnsi="Helvetic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C3865" id="Text Box 21" o:spid="_x0000_s1031" type="#_x0000_t202" style="position:absolute;margin-left:212.5pt;margin-top:.8pt;width:263.7pt;height:146.25pt;z-index:-251616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" stroked="f">
                <v:textbox>
                  <w:txbxContent>
                    <w:p w14:paraId="7610B897" w14:textId="465B2176" w:rsidR="008655FA" w:rsidRPr="00E019D1" w:rsidRDefault="008655FA" w:rsidP="008655FA">
                      <w:pPr>
                        <w:pStyle w:val="Heading1"/>
                        <w:rPr>
                          <w:rFonts w:ascii="Helvetica" w:hAnsi="Helvetica" w:cs="Helvetica"/>
                          <w:b/>
                          <w:bCs/>
                          <w:i w:val="0"/>
                          <w:iCs w:val="0"/>
                          <w:color w:val="CE0037"/>
                          <w:sz w:val="20"/>
                          <w:szCs w:val="20"/>
                        </w:rPr>
                      </w:pPr>
                      <w:r w:rsidRPr="00E019D1">
                        <w:rPr>
                          <w:rFonts w:ascii="Helvetica" w:hAnsi="Helvetica" w:cs="Helvetica"/>
                          <w:b/>
                          <w:bCs/>
                          <w:i w:val="0"/>
                          <w:iCs w:val="0"/>
                          <w:color w:val="CE0037"/>
                          <w:sz w:val="20"/>
                          <w:szCs w:val="20"/>
                        </w:rPr>
                        <w:t>Services Provided:</w:t>
                      </w:r>
                    </w:p>
                    <w:p w14:paraId="7675560B" w14:textId="77777777" w:rsidR="008F072F" w:rsidRPr="00E019D1" w:rsidRDefault="008F072F" w:rsidP="008F072F">
                      <w:pPr>
                        <w:numPr>
                          <w:ilvl w:val="0"/>
                          <w:numId w:val="4"/>
                        </w:numPr>
                        <w:rPr>
                          <w:rFonts w:ascii="Helvetica" w:hAnsi="Helvetica" w:cs="Helvetica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E019D1">
                        <w:rPr>
                          <w:rFonts w:ascii="Helvetica" w:hAnsi="Helvetica" w:cs="Helvetica"/>
                          <w:bCs/>
                          <w:color w:val="001871"/>
                          <w:sz w:val="20"/>
                          <w:szCs w:val="20"/>
                        </w:rPr>
                        <w:t>Civil engineering and surveying consultant.</w:t>
                      </w:r>
                    </w:p>
                    <w:p w14:paraId="0E72D823" w14:textId="77777777" w:rsidR="008F072F" w:rsidRPr="00E019D1" w:rsidRDefault="008F072F" w:rsidP="008F072F">
                      <w:pPr>
                        <w:numPr>
                          <w:ilvl w:val="0"/>
                          <w:numId w:val="4"/>
                        </w:numPr>
                        <w:rPr>
                          <w:rFonts w:ascii="Helvetica" w:hAnsi="Helvetica" w:cs="Helvetica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E019D1">
                        <w:rPr>
                          <w:rFonts w:ascii="Helvetica" w:hAnsi="Helvetica" w:cs="Helvetica"/>
                          <w:bCs/>
                          <w:color w:val="001871"/>
                          <w:sz w:val="20"/>
                          <w:szCs w:val="20"/>
                        </w:rPr>
                        <w:t>Sitework design for 63,000 s.f. combination meeting, social and administrative facility on UNC-CH Campus.</w:t>
                      </w:r>
                    </w:p>
                    <w:p w14:paraId="66DA7F2B" w14:textId="77777777" w:rsidR="008F072F" w:rsidRPr="00E019D1" w:rsidRDefault="008F072F" w:rsidP="008F072F">
                      <w:pPr>
                        <w:numPr>
                          <w:ilvl w:val="0"/>
                          <w:numId w:val="4"/>
                        </w:numPr>
                        <w:rPr>
                          <w:rFonts w:ascii="Helvetica" w:hAnsi="Helvetica" w:cs="Helvetica"/>
                          <w:bCs/>
                          <w:color w:val="001871"/>
                          <w:sz w:val="20"/>
                          <w:szCs w:val="20"/>
                        </w:rPr>
                      </w:pPr>
                      <w:r w:rsidRPr="00E019D1">
                        <w:rPr>
                          <w:rFonts w:ascii="Helvetica" w:hAnsi="Helvetica" w:cs="Helvetica"/>
                          <w:bCs/>
                          <w:color w:val="001871"/>
                          <w:sz w:val="20"/>
                          <w:szCs w:val="20"/>
                        </w:rPr>
                        <w:t>Civil design of access and service drives, water and sewer, storm drainage parking improvements, chilled water, steam and condensate lines.</w:t>
                      </w:r>
                    </w:p>
                    <w:p w14:paraId="29579F78" w14:textId="77777777" w:rsidR="008655FA" w:rsidRPr="00055B9D" w:rsidRDefault="008655FA" w:rsidP="008655FA">
                      <w:pPr>
                        <w:ind w:left="720"/>
                        <w:rPr>
                          <w:rFonts w:ascii="Helvetica" w:hAnsi="Helvetica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4E805D" w14:textId="149DB18F" w:rsidR="008655FA" w:rsidRDefault="008655FA" w:rsidP="00075E9C"/>
    <w:p w14:paraId="166018C3" w14:textId="5CFB0DFB" w:rsidR="008655FA" w:rsidRDefault="008655FA" w:rsidP="00075E9C"/>
    <w:p w14:paraId="1E91DD13" w14:textId="08536479" w:rsidR="008655FA" w:rsidRDefault="008655FA" w:rsidP="00075E9C"/>
    <w:p w14:paraId="5238BBE9" w14:textId="2D574C52" w:rsidR="008655FA" w:rsidRDefault="008655FA" w:rsidP="00075E9C"/>
    <w:p w14:paraId="081A2E80" w14:textId="129F6285" w:rsidR="008655FA" w:rsidRDefault="008655FA" w:rsidP="00075E9C"/>
    <w:p w14:paraId="3194BBCE" w14:textId="4D5F9430" w:rsidR="008655FA" w:rsidRDefault="008655FA" w:rsidP="00075E9C"/>
    <w:p w14:paraId="39425D1B" w14:textId="2437FD72" w:rsidR="008655FA" w:rsidRDefault="008655FA" w:rsidP="00075E9C"/>
    <w:p w14:paraId="472DBD72" w14:textId="7125F737" w:rsidR="008655FA" w:rsidRDefault="008655FA" w:rsidP="00075E9C"/>
    <w:p w14:paraId="0FDA5330" w14:textId="45B606F8" w:rsidR="008655FA" w:rsidRDefault="008655FA" w:rsidP="00075E9C"/>
    <w:p w14:paraId="73362A36" w14:textId="7FFE5CD0" w:rsidR="008655FA" w:rsidRDefault="008655FA" w:rsidP="00075E9C"/>
    <w:p w14:paraId="5C3B99DD" w14:textId="758A8853" w:rsidR="008655FA" w:rsidRDefault="008655FA" w:rsidP="00075E9C"/>
    <w:p w14:paraId="5E9CDE92" w14:textId="43138225" w:rsidR="008655FA" w:rsidRDefault="008655FA" w:rsidP="00075E9C"/>
    <w:p w14:paraId="226EAB12" w14:textId="77777777" w:rsidR="008F072F" w:rsidRPr="00913A88" w:rsidRDefault="008F072F" w:rsidP="00075E9C">
      <w:pPr>
        <w:rPr>
          <w:rFonts w:ascii="Helvetica" w:hAnsi="Helvetica"/>
          <w:b/>
          <w:bCs/>
          <w:iCs/>
          <w:color w:val="001871"/>
        </w:rPr>
      </w:pPr>
    </w:p>
    <w:p w14:paraId="670C0205" w14:textId="77777777" w:rsidR="008655FA" w:rsidRPr="00913A88" w:rsidRDefault="008655FA" w:rsidP="00075E9C">
      <w:pPr>
        <w:rPr>
          <w:rFonts w:ascii="Inter" w:hAnsi="Inter"/>
          <w:b/>
          <w:bCs/>
          <w:color w:val="001871"/>
          <w:sz w:val="20"/>
          <w:szCs w:val="20"/>
        </w:rPr>
      </w:pPr>
      <w:r w:rsidRPr="00913A88">
        <w:rPr>
          <w:rFonts w:ascii="Inter" w:hAnsi="Inter"/>
          <w:b/>
          <w:bCs/>
          <w:iCs/>
          <w:color w:val="001871"/>
          <w:sz w:val="20"/>
          <w:szCs w:val="20"/>
        </w:rPr>
        <w:t>The George Watts Hill Alumni Center</w:t>
      </w:r>
    </w:p>
    <w:sectPr w:rsidR="008655FA" w:rsidRPr="00913A88" w:rsidSect="006E2D66">
      <w:headerReference w:type="default" r:id="rId14"/>
      <w:footerReference w:type="default" r:id="rId15"/>
      <w:pgSz w:w="12240" w:h="15840"/>
      <w:pgMar w:top="720" w:right="810" w:bottom="810" w:left="720" w:header="720" w:footer="61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2B9CA" w14:textId="77777777" w:rsidR="003B5725" w:rsidRDefault="003B5725" w:rsidP="00A27217">
      <w:r>
        <w:separator/>
      </w:r>
    </w:p>
  </w:endnote>
  <w:endnote w:type="continuationSeparator" w:id="0">
    <w:p w14:paraId="1C45E485" w14:textId="77777777" w:rsidR="003B5725" w:rsidRDefault="003B5725" w:rsidP="00A272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</w:font>
  <w:font w:name="Kino MT">
    <w:altName w:val="Times New Roman"/>
    <w:charset w:val="00"/>
    <w:family w:val="decorative"/>
    <w:pitch w:val="variable"/>
    <w:sig w:usb0="00000003" w:usb1="00000000" w:usb2="00000000" w:usb3="00000000" w:csb0="00000001" w:csb1="00000000"/>
  </w:font>
  <w:font w:name="CommercialPi BT">
    <w:panose1 w:val="05020102010206080802"/>
    <w:charset w:val="02"/>
    <w:family w:val="roman"/>
    <w:pitch w:val="variable"/>
    <w:sig w:usb0="00000000" w:usb1="10000000" w:usb2="00000000" w:usb3="00000000" w:csb0="80000000" w:csb1="00000000"/>
  </w:font>
  <w:font w:name="Minion Variable Concept">
    <w:altName w:val="Calibri"/>
    <w:panose1 w:val="00000000000000000000"/>
    <w:charset w:val="00"/>
    <w:family w:val="modern"/>
    <w:notTrueType/>
    <w:pitch w:val="variable"/>
    <w:sig w:usb0="20000287" w:usb1="00000002" w:usb2="00000000" w:usb3="00000000" w:csb0="0000019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AC581" w14:textId="77777777" w:rsidR="00E019D1" w:rsidRPr="007F2BC5" w:rsidRDefault="00E019D1" w:rsidP="00E019D1">
    <w:pPr>
      <w:tabs>
        <w:tab w:val="center" w:pos="4320"/>
        <w:tab w:val="right" w:pos="8640"/>
      </w:tabs>
      <w:jc w:val="center"/>
      <w:rPr>
        <w:rFonts w:ascii="Inter" w:eastAsia="Times New Roman" w:hAnsi="Inter" w:cs="Times New Roman"/>
        <w:color w:val="001871"/>
        <w:sz w:val="20"/>
        <w:szCs w:val="20"/>
      </w:rPr>
    </w:pPr>
    <w:bookmarkStart w:id="24" w:name="_Hlk113954173"/>
    <w:bookmarkStart w:id="25" w:name="_Hlk113954174"/>
    <w:bookmarkStart w:id="26" w:name="_Hlk113954753"/>
    <w:bookmarkStart w:id="27" w:name="_Hlk113954754"/>
    <w:bookmarkStart w:id="28" w:name="_Hlk113974751"/>
    <w:bookmarkStart w:id="29" w:name="_Hlk113974752"/>
    <w:r w:rsidRPr="007F2BC5">
      <w:rPr>
        <w:rFonts w:ascii="Inter" w:eastAsia="Times New Roman" w:hAnsi="Inter" w:cs="Times New Roman"/>
        <w:color w:val="001871"/>
        <w:sz w:val="20"/>
        <w:szCs w:val="20"/>
      </w:rPr>
      <w:sym w:font="CommercialPi BT" w:char="F034"/>
    </w:r>
    <w:r w:rsidRPr="007F2BC5">
      <w:rPr>
        <w:rFonts w:ascii="Minion Variable Concept" w:eastAsia="Times New Roman" w:hAnsi="Minion Variable Concept" w:cs="Times New Roman"/>
        <w:color w:val="001871"/>
        <w:sz w:val="20"/>
        <w:szCs w:val="20"/>
      </w:rPr>
      <w:t xml:space="preserve">  </w:t>
    </w:r>
    <w:r w:rsidRPr="007F2BC5">
      <w:rPr>
        <w:rFonts w:ascii="Inter" w:eastAsia="Times New Roman" w:hAnsi="Inter" w:cs="Times New Roman"/>
        <w:color w:val="001871"/>
        <w:sz w:val="20"/>
        <w:szCs w:val="20"/>
      </w:rPr>
      <w:t xml:space="preserve">Due Diligence          </w:t>
    </w:r>
    <w:r w:rsidRPr="007F2BC5">
      <w:rPr>
        <w:rFonts w:ascii="Inter" w:eastAsia="Times New Roman" w:hAnsi="Inter" w:cs="Times New Roman"/>
        <w:color w:val="001871"/>
        <w:sz w:val="20"/>
        <w:szCs w:val="20"/>
      </w:rPr>
      <w:sym w:font="CommercialPi BT" w:char="F034"/>
    </w:r>
    <w:r w:rsidRPr="007F2BC5">
      <w:rPr>
        <w:rFonts w:ascii="Inter" w:eastAsia="Times New Roman" w:hAnsi="Inter" w:cs="Times New Roman"/>
        <w:color w:val="001871"/>
        <w:sz w:val="20"/>
        <w:szCs w:val="20"/>
      </w:rPr>
      <w:t xml:space="preserve">  Land Planning          </w:t>
    </w:r>
    <w:r w:rsidRPr="007F2BC5">
      <w:rPr>
        <w:rFonts w:ascii="Inter" w:eastAsia="Times New Roman" w:hAnsi="Inter" w:cs="Times New Roman"/>
        <w:color w:val="001871"/>
        <w:sz w:val="20"/>
        <w:szCs w:val="20"/>
      </w:rPr>
      <w:sym w:font="CommercialPi BT" w:char="F034"/>
    </w:r>
    <w:r w:rsidRPr="007F2BC5">
      <w:rPr>
        <w:rFonts w:ascii="Inter" w:eastAsia="Times New Roman" w:hAnsi="Inter" w:cs="Times New Roman"/>
        <w:color w:val="001871"/>
        <w:sz w:val="20"/>
        <w:szCs w:val="20"/>
      </w:rPr>
      <w:t xml:space="preserve">  Civil Engineering          </w:t>
    </w:r>
    <w:r w:rsidRPr="007F2BC5">
      <w:rPr>
        <w:rFonts w:ascii="Inter" w:eastAsia="Times New Roman" w:hAnsi="Inter" w:cs="Times New Roman"/>
        <w:color w:val="001871"/>
        <w:sz w:val="20"/>
        <w:szCs w:val="20"/>
      </w:rPr>
      <w:sym w:font="CommercialPi BT" w:char="F034"/>
    </w:r>
    <w:r w:rsidRPr="007F2BC5">
      <w:rPr>
        <w:rFonts w:ascii="Inter" w:eastAsia="Times New Roman" w:hAnsi="Inter" w:cs="Times New Roman"/>
        <w:color w:val="001871"/>
        <w:sz w:val="20"/>
        <w:szCs w:val="20"/>
      </w:rPr>
      <w:t xml:space="preserve">  Surveying</w:t>
    </w:r>
  </w:p>
  <w:p w14:paraId="1BF7D2F6" w14:textId="77777777" w:rsidR="00E019D1" w:rsidRPr="007F2BC5" w:rsidRDefault="00E019D1" w:rsidP="00E019D1">
    <w:pPr>
      <w:tabs>
        <w:tab w:val="center" w:pos="4320"/>
        <w:tab w:val="right" w:pos="8640"/>
      </w:tabs>
      <w:jc w:val="center"/>
      <w:rPr>
        <w:rFonts w:ascii="Inter" w:eastAsia="Times New Roman" w:hAnsi="Inter" w:cs="Times New Roman"/>
        <w:sz w:val="10"/>
        <w:szCs w:val="10"/>
      </w:rPr>
    </w:pPr>
  </w:p>
  <w:p w14:paraId="4ED4AFBB" w14:textId="12FB567B" w:rsidR="00A27217" w:rsidRPr="00E019D1" w:rsidRDefault="00E019D1" w:rsidP="00E019D1">
    <w:pPr>
      <w:tabs>
        <w:tab w:val="center" w:pos="4320"/>
        <w:tab w:val="right" w:pos="8640"/>
      </w:tabs>
      <w:jc w:val="center"/>
      <w:rPr>
        <w:rFonts w:ascii="Inter" w:eastAsia="Times New Roman" w:hAnsi="Inter" w:cs="Times New Roman"/>
        <w:sz w:val="22"/>
        <w:szCs w:val="22"/>
      </w:rPr>
    </w:pPr>
    <w:r w:rsidRPr="007F2BC5">
      <w:rPr>
        <w:rFonts w:ascii="Inter" w:eastAsia="Times New Roman" w:hAnsi="Inter" w:cs="Times New Roman"/>
        <w:bCs/>
        <w:color w:val="5C5B5B"/>
        <w:sz w:val="18"/>
        <w:szCs w:val="18"/>
      </w:rPr>
      <w:t xml:space="preserve">221 Providence Road   Chapel Hill, NC 27514     919.929.0481    </w:t>
    </w:r>
    <w:r w:rsidRPr="007F2BC5">
      <w:rPr>
        <w:rFonts w:ascii="Inter" w:eastAsia="Times New Roman" w:hAnsi="Inter" w:cs="Times New Roman"/>
        <w:bCs/>
        <w:color w:val="001871"/>
        <w:sz w:val="18"/>
        <w:szCs w:val="18"/>
      </w:rPr>
      <w:t>ballentineassociates.com</w:t>
    </w:r>
    <w:bookmarkEnd w:id="24"/>
    <w:bookmarkEnd w:id="25"/>
    <w:bookmarkEnd w:id="26"/>
    <w:bookmarkEnd w:id="27"/>
    <w:bookmarkEnd w:id="28"/>
    <w:bookmarkEnd w:id="29"/>
    <w:r w:rsidR="00A27217" w:rsidRPr="00895699">
      <w:rPr>
        <w:rFonts w:ascii="Helv" w:hAnsi="Helv" w:cs="Aharoni"/>
        <w:b/>
        <w:bCs/>
        <w:color w:val="0D2B71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6640D8" w14:textId="77777777" w:rsidR="003B5725" w:rsidRDefault="003B5725" w:rsidP="00A27217">
      <w:r>
        <w:separator/>
      </w:r>
    </w:p>
  </w:footnote>
  <w:footnote w:type="continuationSeparator" w:id="0">
    <w:p w14:paraId="599CCF7C" w14:textId="77777777" w:rsidR="003B5725" w:rsidRDefault="003B5725" w:rsidP="00A272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8C090" w14:textId="77777777" w:rsidR="00E019D1" w:rsidRDefault="00E019D1" w:rsidP="00E019D1">
    <w:bookmarkStart w:id="0" w:name="_Hlk115271397"/>
    <w:bookmarkStart w:id="1" w:name="_Hlk115271398"/>
    <w:bookmarkStart w:id="2" w:name="_Hlk115271605"/>
    <w:bookmarkStart w:id="3" w:name="_Hlk115271606"/>
    <w:bookmarkStart w:id="4" w:name="_Hlk115271868"/>
    <w:bookmarkStart w:id="5" w:name="_Hlk115271869"/>
    <w:bookmarkStart w:id="6" w:name="_Hlk115272050"/>
    <w:bookmarkStart w:id="7" w:name="_Hlk115272051"/>
    <w:bookmarkStart w:id="8" w:name="_Hlk115272488"/>
    <w:bookmarkStart w:id="9" w:name="_Hlk115272489"/>
    <w:bookmarkStart w:id="10" w:name="_Hlk115272729"/>
    <w:bookmarkStart w:id="11" w:name="_Hlk115272730"/>
    <w:bookmarkStart w:id="12" w:name="_Hlk115272837"/>
    <w:bookmarkStart w:id="13" w:name="_Hlk115272838"/>
    <w:bookmarkStart w:id="14" w:name="_Hlk115273023"/>
    <w:bookmarkStart w:id="15" w:name="_Hlk115273024"/>
    <w:bookmarkStart w:id="16" w:name="_Hlk115273736"/>
    <w:bookmarkStart w:id="17" w:name="_Hlk115273737"/>
    <w:bookmarkStart w:id="18" w:name="_Hlk115273889"/>
    <w:bookmarkStart w:id="19" w:name="_Hlk115273890"/>
    <w:bookmarkStart w:id="20" w:name="_Hlk115274249"/>
    <w:bookmarkStart w:id="21" w:name="_Hlk115274250"/>
    <w:bookmarkStart w:id="22" w:name="_Hlk115274489"/>
    <w:bookmarkStart w:id="23" w:name="_Hlk115274490"/>
    <w:r w:rsidRPr="00F55A95">
      <w:rPr>
        <w:rFonts w:ascii="Inter" w:hAnsi="Inter"/>
        <w:b/>
        <w:bCs/>
        <w:noProof/>
        <w:color w:val="001871"/>
        <w:sz w:val="28"/>
        <w:szCs w:val="28"/>
      </w:rPr>
      <w:drawing>
        <wp:anchor distT="0" distB="0" distL="114300" distR="114300" simplePos="0" relativeHeight="251660288" behindDoc="1" locked="0" layoutInCell="1" allowOverlap="1" wp14:anchorId="3834724B" wp14:editId="1F92AF99">
          <wp:simplePos x="0" y="0"/>
          <wp:positionH relativeFrom="margin">
            <wp:posOffset>-219075</wp:posOffset>
          </wp:positionH>
          <wp:positionV relativeFrom="paragraph">
            <wp:posOffset>-57069</wp:posOffset>
          </wp:positionV>
          <wp:extent cx="2751775" cy="695325"/>
          <wp:effectExtent l="0" t="0" r="0" b="0"/>
          <wp:wrapNone/>
          <wp:docPr id="18" name="Picture 18" descr="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Logo&#10;&#10;Description automatically generated with low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1775" cy="695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B04A53" w14:textId="53230AD2" w:rsidR="00E019D1" w:rsidRPr="00FE65B6" w:rsidRDefault="00E019D1" w:rsidP="00E019D1">
    <w:pPr>
      <w:ind w:firstLine="720"/>
      <w:jc w:val="right"/>
      <w:rPr>
        <w:rFonts w:ascii="Inter" w:hAnsi="Inter"/>
        <w:b/>
        <w:bCs/>
        <w:color w:val="001871"/>
        <w:kern w:val="400"/>
      </w:rPr>
    </w:pPr>
    <w:r>
      <w:tab/>
    </w:r>
    <w:r>
      <w:tab/>
    </w:r>
    <w:r>
      <w:tab/>
    </w:r>
    <w:r>
      <w:tab/>
    </w:r>
    <w:r>
      <w:tab/>
    </w:r>
    <w:r>
      <w:tab/>
    </w:r>
    <w:r>
      <w:rPr>
        <w:rFonts w:ascii="Inter" w:hAnsi="Inter"/>
        <w:b/>
        <w:bCs/>
        <w:color w:val="001871"/>
        <w:sz w:val="28"/>
        <w:szCs w:val="28"/>
      </w:rPr>
      <w:t xml:space="preserve">UNC-Chapel Hill Project Experience </w:t>
    </w:r>
  </w:p>
  <w:p w14:paraId="3A7870C7" w14:textId="1C293F5A" w:rsidR="00A27217" w:rsidRPr="00E019D1" w:rsidRDefault="00E019D1" w:rsidP="00E019D1">
    <w:pPr>
      <w:jc w:val="right"/>
      <w:rPr>
        <w:rFonts w:ascii="Inter" w:hAnsi="Inter"/>
        <w:color w:val="001871"/>
        <w:sz w:val="20"/>
        <w:szCs w:val="20"/>
      </w:rPr>
    </w:pPr>
    <w:r w:rsidRPr="008D0CE8">
      <w:rPr>
        <w:rFonts w:ascii="Helvetica" w:hAnsi="Helvetica"/>
        <w:b/>
        <w:bCs/>
        <w:noProof/>
        <w:color w:val="00187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0857E4" wp14:editId="3A20A9DC">
              <wp:simplePos x="0" y="0"/>
              <wp:positionH relativeFrom="column">
                <wp:posOffset>0</wp:posOffset>
              </wp:positionH>
              <wp:positionV relativeFrom="paragraph">
                <wp:posOffset>154940</wp:posOffset>
              </wp:positionV>
              <wp:extent cx="6858000" cy="0"/>
              <wp:effectExtent l="0" t="0" r="0" b="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187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C4CA6D"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.2pt" to="540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" strokecolor="#001871" strokeweight="1pt"/>
          </w:pict>
        </mc:Fallback>
      </mc:AlternateContent>
    </w:r>
    <w:r w:rsidRPr="00FE65B6">
      <w:rPr>
        <w:rFonts w:ascii="Inter" w:hAnsi="Inter"/>
        <w:color w:val="001871"/>
        <w:sz w:val="20"/>
        <w:szCs w:val="20"/>
      </w:rPr>
      <w:t>Chapel Hill, NC</w:t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14F11608"/>
    <w:multiLevelType w:val="hybridMultilevel"/>
    <w:tmpl w:val="431038A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281C10"/>
    <w:multiLevelType w:val="multilevel"/>
    <w:tmpl w:val="AA365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8F0B93"/>
    <w:multiLevelType w:val="hybridMultilevel"/>
    <w:tmpl w:val="6F603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9C0396"/>
    <w:multiLevelType w:val="hybridMultilevel"/>
    <w:tmpl w:val="82FEF344"/>
    <w:lvl w:ilvl="0" w:tplc="748A39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001DB4"/>
    <w:multiLevelType w:val="multilevel"/>
    <w:tmpl w:val="7896A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09C54EF"/>
    <w:multiLevelType w:val="hybridMultilevel"/>
    <w:tmpl w:val="988E29A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C514EA"/>
    <w:multiLevelType w:val="hybridMultilevel"/>
    <w:tmpl w:val="2E84F57C"/>
    <w:lvl w:ilvl="0" w:tplc="748A39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44534713">
    <w:abstractNumId w:val="3"/>
  </w:num>
  <w:num w:numId="2" w16cid:durableId="45304413">
    <w:abstractNumId w:val="6"/>
  </w:num>
  <w:num w:numId="3" w16cid:durableId="918759409">
    <w:abstractNumId w:val="1"/>
  </w:num>
  <w:num w:numId="4" w16cid:durableId="825710239">
    <w:abstractNumId w:val="4"/>
  </w:num>
  <w:num w:numId="5" w16cid:durableId="921371795">
    <w:abstractNumId w:val="4"/>
  </w:num>
  <w:num w:numId="6" w16cid:durableId="771048400">
    <w:abstractNumId w:val="7"/>
  </w:num>
  <w:num w:numId="7" w16cid:durableId="861281945">
    <w:abstractNumId w:val="0"/>
    <w:lvlOverride w:ilvl="0">
      <w:lvl w:ilvl="0">
        <w:start w:val="1"/>
        <w:numFmt w:val="bullet"/>
        <w:lvlText w:val="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8" w16cid:durableId="1221481183">
    <w:abstractNumId w:val="2"/>
  </w:num>
  <w:num w:numId="9" w16cid:durableId="2389533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217"/>
    <w:rsid w:val="00055B9D"/>
    <w:rsid w:val="00075E9C"/>
    <w:rsid w:val="00195AB8"/>
    <w:rsid w:val="001B6086"/>
    <w:rsid w:val="001E6BA6"/>
    <w:rsid w:val="001E7F20"/>
    <w:rsid w:val="00252AFB"/>
    <w:rsid w:val="002563E4"/>
    <w:rsid w:val="002814D3"/>
    <w:rsid w:val="002E2B76"/>
    <w:rsid w:val="0032437F"/>
    <w:rsid w:val="00343718"/>
    <w:rsid w:val="003B5725"/>
    <w:rsid w:val="00433ADE"/>
    <w:rsid w:val="00451AA1"/>
    <w:rsid w:val="00455601"/>
    <w:rsid w:val="00582D2E"/>
    <w:rsid w:val="00617B2E"/>
    <w:rsid w:val="006C47FE"/>
    <w:rsid w:val="006E2D66"/>
    <w:rsid w:val="007078FE"/>
    <w:rsid w:val="00730323"/>
    <w:rsid w:val="007721EE"/>
    <w:rsid w:val="007E13D7"/>
    <w:rsid w:val="007F4839"/>
    <w:rsid w:val="00810A68"/>
    <w:rsid w:val="008222E8"/>
    <w:rsid w:val="008655FA"/>
    <w:rsid w:val="008F072F"/>
    <w:rsid w:val="00913A88"/>
    <w:rsid w:val="009468AE"/>
    <w:rsid w:val="00967736"/>
    <w:rsid w:val="009B063A"/>
    <w:rsid w:val="00A27217"/>
    <w:rsid w:val="00A967C8"/>
    <w:rsid w:val="00AB4DC7"/>
    <w:rsid w:val="00AC7DE1"/>
    <w:rsid w:val="00AD0CF9"/>
    <w:rsid w:val="00B66816"/>
    <w:rsid w:val="00B93124"/>
    <w:rsid w:val="00C10A4B"/>
    <w:rsid w:val="00C36806"/>
    <w:rsid w:val="00CC3DFB"/>
    <w:rsid w:val="00CE64B1"/>
    <w:rsid w:val="00CF599A"/>
    <w:rsid w:val="00DB2988"/>
    <w:rsid w:val="00DD5A10"/>
    <w:rsid w:val="00DD75CD"/>
    <w:rsid w:val="00DD7F98"/>
    <w:rsid w:val="00E019D1"/>
    <w:rsid w:val="00E23F29"/>
    <w:rsid w:val="00E95761"/>
    <w:rsid w:val="00ED7A47"/>
    <w:rsid w:val="00EE64A6"/>
    <w:rsid w:val="00F27D91"/>
    <w:rsid w:val="00F4615A"/>
    <w:rsid w:val="00F72D91"/>
    <w:rsid w:val="00FE426F"/>
    <w:rsid w:val="00FF1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Name"/>
  <w:shapeDefaults>
    <o:shapedefaults v:ext="edit" spidmax="14337"/>
    <o:shapelayout v:ext="edit">
      <o:idmap v:ext="edit" data="1"/>
    </o:shapelayout>
  </w:shapeDefaults>
  <w:decimalSymbol w:val="."/>
  <w:listSeparator w:val=","/>
  <w14:docId w14:val="40D1CE26"/>
  <w15:chartTrackingRefBased/>
  <w15:docId w15:val="{A87CF75D-FF43-6845-A58F-1C96ECD24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27217"/>
    <w:pPr>
      <w:keepNext/>
      <w:outlineLvl w:val="0"/>
    </w:pPr>
    <w:rPr>
      <w:rFonts w:ascii="Arial" w:eastAsia="Times New Roman" w:hAnsi="Arial" w:cs="Arial"/>
      <w:i/>
      <w:i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72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7217"/>
  </w:style>
  <w:style w:type="paragraph" w:styleId="Footer">
    <w:name w:val="footer"/>
    <w:basedOn w:val="Normal"/>
    <w:link w:val="FooterChar"/>
    <w:unhideWhenUsed/>
    <w:rsid w:val="00A272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27217"/>
  </w:style>
  <w:style w:type="character" w:styleId="Hyperlink">
    <w:name w:val="Hyperlink"/>
    <w:rsid w:val="00A27217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A27217"/>
    <w:rPr>
      <w:rFonts w:ascii="Arial" w:eastAsia="Times New Roman" w:hAnsi="Arial" w:cs="Arial"/>
      <w:i/>
      <w:iCs/>
      <w:sz w:val="22"/>
    </w:rPr>
  </w:style>
  <w:style w:type="paragraph" w:styleId="NormalWeb">
    <w:name w:val="Normal (Web)"/>
    <w:basedOn w:val="Normal"/>
    <w:uiPriority w:val="99"/>
    <w:semiHidden/>
    <w:unhideWhenUsed/>
    <w:rsid w:val="00FE426F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1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uncoopatches francisco</dc:creator>
  <cp:keywords/>
  <dc:description/>
  <cp:lastModifiedBy>Elizabeth Madrid</cp:lastModifiedBy>
  <cp:revision>9</cp:revision>
  <dcterms:created xsi:type="dcterms:W3CDTF">2022-04-22T09:31:00Z</dcterms:created>
  <dcterms:modified xsi:type="dcterms:W3CDTF">2022-10-06T14:25:00Z</dcterms:modified>
</cp:coreProperties>
</file>